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35" w:rsidRDefault="00F84350" w:rsidP="00F84350">
      <w:pPr>
        <w:pStyle w:val="a3"/>
      </w:pPr>
      <w:r w:rsidRPr="003D4FD6">
        <w:t xml:space="preserve">ДОГОВОР  № </w:t>
      </w:r>
      <w:r w:rsidR="003F6D35" w:rsidRPr="003F6D35">
        <w:t xml:space="preserve"> </w:t>
      </w:r>
      <w:r w:rsidR="00E834B7">
        <w:t xml:space="preserve">   </w:t>
      </w:r>
    </w:p>
    <w:p w:rsidR="00F84350" w:rsidRPr="003D4FD6" w:rsidRDefault="00F84350" w:rsidP="00F84350">
      <w:pPr>
        <w:pStyle w:val="a3"/>
      </w:pPr>
      <w:r w:rsidRPr="003D4FD6">
        <w:t>на оказание услуг по подбору персонала</w:t>
      </w:r>
    </w:p>
    <w:p w:rsidR="00F84350" w:rsidRPr="003D4FD6" w:rsidRDefault="00F84350" w:rsidP="00F84350">
      <w:pPr>
        <w:pStyle w:val="a5"/>
        <w:tabs>
          <w:tab w:val="left" w:pos="720"/>
        </w:tabs>
        <w:rPr>
          <w:i/>
          <w:iCs/>
        </w:rPr>
      </w:pPr>
    </w:p>
    <w:p w:rsidR="00F84350" w:rsidRPr="003D4FD6" w:rsidRDefault="00F84350" w:rsidP="00F84350">
      <w:pPr>
        <w:pStyle w:val="ConsPlusNormal"/>
        <w:widowControl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4FD6">
        <w:rPr>
          <w:rFonts w:ascii="Times New Roman" w:hAnsi="Times New Roman" w:cs="Times New Roman"/>
          <w:i/>
          <w:sz w:val="24"/>
          <w:szCs w:val="24"/>
        </w:rPr>
        <w:t>г. Москва                                                                                     «___»</w:t>
      </w:r>
      <w:r w:rsidR="003F6D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06DE7">
        <w:rPr>
          <w:rFonts w:ascii="Times New Roman" w:hAnsi="Times New Roman" w:cs="Times New Roman"/>
          <w:i/>
          <w:sz w:val="24"/>
          <w:szCs w:val="24"/>
        </w:rPr>
        <w:t>____________</w:t>
      </w:r>
      <w:r w:rsidR="003F6D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D4FD6">
        <w:rPr>
          <w:rFonts w:ascii="Times New Roman" w:hAnsi="Times New Roman" w:cs="Times New Roman"/>
          <w:i/>
          <w:sz w:val="24"/>
          <w:szCs w:val="24"/>
        </w:rPr>
        <w:t>20</w:t>
      </w:r>
      <w:r w:rsidR="00D01BCB">
        <w:rPr>
          <w:rFonts w:ascii="Times New Roman" w:hAnsi="Times New Roman" w:cs="Times New Roman"/>
          <w:i/>
          <w:sz w:val="24"/>
          <w:szCs w:val="24"/>
        </w:rPr>
        <w:t>1</w:t>
      </w:r>
      <w:r w:rsidR="00624F56">
        <w:rPr>
          <w:rFonts w:ascii="Times New Roman" w:hAnsi="Times New Roman" w:cs="Times New Roman"/>
          <w:i/>
          <w:sz w:val="24"/>
          <w:szCs w:val="24"/>
        </w:rPr>
        <w:t>3</w:t>
      </w:r>
      <w:r w:rsidRPr="003D4FD6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F84350" w:rsidRPr="003D4FD6" w:rsidRDefault="00F84350" w:rsidP="00F843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350" w:rsidRPr="003D4FD6" w:rsidRDefault="004A49A2" w:rsidP="00F84350">
      <w:pPr>
        <w:ind w:firstLine="567"/>
        <w:jc w:val="both"/>
      </w:pPr>
      <w:proofErr w:type="gramStart"/>
      <w:r w:rsidRPr="0009653C">
        <w:t>______________________</w:t>
      </w:r>
      <w:r w:rsidRPr="00E834B7">
        <w:t xml:space="preserve"> именуемое в дальнейшем «Заказчик», в лице</w:t>
      </w:r>
      <w:r>
        <w:t>___________________________________</w:t>
      </w:r>
      <w:r w:rsidRPr="00E834B7">
        <w:t xml:space="preserve">, действующего на основании </w:t>
      </w:r>
      <w:r>
        <w:t>Устава</w:t>
      </w:r>
      <w:r w:rsidR="003959CC">
        <w:t xml:space="preserve"> с одной стороны</w:t>
      </w:r>
      <w:r>
        <w:t xml:space="preserve"> и </w:t>
      </w:r>
      <w:r w:rsidRPr="00E834B7">
        <w:t xml:space="preserve"> </w:t>
      </w:r>
      <w:r>
        <w:t>ф</w:t>
      </w:r>
      <w:r w:rsidR="00FF7ED3" w:rsidRPr="00FF7ED3">
        <w:t>едеральное государственное бюджетное образовательное учреждение</w:t>
      </w:r>
      <w:r w:rsidR="00F84350" w:rsidRPr="00E834B7">
        <w:t xml:space="preserve"> высшего профессионального образования </w:t>
      </w:r>
      <w:r w:rsidR="00452C50">
        <w:t>«</w:t>
      </w:r>
      <w:r w:rsidR="00F84350" w:rsidRPr="00E834B7">
        <w:t>Московский государственный строительный университет</w:t>
      </w:r>
      <w:r w:rsidR="00452C50">
        <w:t>»</w:t>
      </w:r>
      <w:r w:rsidR="00F84350" w:rsidRPr="00E834B7">
        <w:t xml:space="preserve"> (лицензия Федеральной службы по надзору в сфере образования и науки </w:t>
      </w:r>
      <w:r w:rsidR="002212DD" w:rsidRPr="009A1FD9">
        <w:t xml:space="preserve">Серия ААА № </w:t>
      </w:r>
      <w:r w:rsidR="00D2373A">
        <w:t>002988</w:t>
      </w:r>
      <w:r w:rsidR="002212DD" w:rsidRPr="009A1FD9">
        <w:t xml:space="preserve"> от 2</w:t>
      </w:r>
      <w:r w:rsidR="00D2373A">
        <w:t>8</w:t>
      </w:r>
      <w:r w:rsidR="002212DD" w:rsidRPr="009A1FD9">
        <w:t>.0</w:t>
      </w:r>
      <w:r w:rsidR="00D2373A">
        <w:t>4</w:t>
      </w:r>
      <w:r w:rsidR="002212DD" w:rsidRPr="009A1FD9">
        <w:t>.201</w:t>
      </w:r>
      <w:r w:rsidR="00D2373A">
        <w:t>2</w:t>
      </w:r>
      <w:r w:rsidR="002212DD" w:rsidRPr="009A1FD9">
        <w:t>г</w:t>
      </w:r>
      <w:r w:rsidR="00F84350" w:rsidRPr="00E834B7">
        <w:t>.), именуе</w:t>
      </w:r>
      <w:r w:rsidR="00F84350" w:rsidRPr="00894E7B">
        <w:t>мое</w:t>
      </w:r>
      <w:r w:rsidR="00F84350" w:rsidRPr="00E834B7">
        <w:t xml:space="preserve"> в дальнейшем «Университет» или «МГСУ»</w:t>
      </w:r>
      <w:r w:rsidR="001C287E">
        <w:t xml:space="preserve"> или «Исполнитель»</w:t>
      </w:r>
      <w:r w:rsidR="00F84350" w:rsidRPr="00E834B7">
        <w:t xml:space="preserve">, </w:t>
      </w:r>
      <w:r w:rsidR="003F6D35" w:rsidRPr="00E834B7">
        <w:t xml:space="preserve">в лице </w:t>
      </w:r>
      <w:r w:rsidR="00BB5ABE" w:rsidRPr="00BB5ABE">
        <w:t>проректора по учебной работе  Королева Евгения Валерьевича, действующего</w:t>
      </w:r>
      <w:proofErr w:type="gramEnd"/>
      <w:r w:rsidR="00BB5ABE" w:rsidRPr="00BB5ABE">
        <w:t xml:space="preserve"> на основании Доверенности № 307-139-</w:t>
      </w:r>
      <w:r w:rsidR="00A32B21">
        <w:t>1223</w:t>
      </w:r>
      <w:r w:rsidR="00BB5ABE" w:rsidRPr="00BB5ABE">
        <w:t xml:space="preserve">/8 от </w:t>
      </w:r>
      <w:r w:rsidR="00A32B21">
        <w:t>09</w:t>
      </w:r>
      <w:r w:rsidR="00BB5ABE" w:rsidRPr="00BB5ABE">
        <w:t>.</w:t>
      </w:r>
      <w:r w:rsidR="00A32B21">
        <w:t>10</w:t>
      </w:r>
      <w:r w:rsidR="00BB5ABE" w:rsidRPr="00BB5ABE">
        <w:t>.201</w:t>
      </w:r>
      <w:r w:rsidR="00406569">
        <w:t>2</w:t>
      </w:r>
      <w:r w:rsidR="00BB5ABE" w:rsidRPr="00BB5ABE">
        <w:t>г.</w:t>
      </w:r>
      <w:r w:rsidR="001C287E">
        <w:t xml:space="preserve">, </w:t>
      </w:r>
      <w:r>
        <w:t>с другой стороны</w:t>
      </w:r>
      <w:r w:rsidR="00F84350" w:rsidRPr="00E834B7">
        <w:t>, при совместном упоминании «Стороны», заключили настоящий Договор о нижеследующем</w:t>
      </w:r>
      <w:r w:rsidR="00F84350" w:rsidRPr="003D4FD6">
        <w:t>:</w:t>
      </w:r>
    </w:p>
    <w:p w:rsidR="00F84350" w:rsidRPr="003D4FD6" w:rsidRDefault="00F84350" w:rsidP="00F84350">
      <w:pPr>
        <w:numPr>
          <w:ilvl w:val="0"/>
          <w:numId w:val="1"/>
        </w:numPr>
        <w:spacing w:before="240" w:after="120"/>
        <w:ind w:left="0" w:firstLine="0"/>
        <w:jc w:val="center"/>
      </w:pPr>
      <w:r w:rsidRPr="003D4FD6">
        <w:rPr>
          <w:b/>
          <w:bCs/>
        </w:rPr>
        <w:t>ПРЕДМЕТ ДОГОВОРА</w:t>
      </w:r>
    </w:p>
    <w:p w:rsidR="00F84350" w:rsidRPr="00DA02ED" w:rsidRDefault="00F84350" w:rsidP="00F84350">
      <w:pPr>
        <w:pStyle w:val="a7"/>
        <w:numPr>
          <w:ilvl w:val="1"/>
          <w:numId w:val="2"/>
        </w:numPr>
        <w:tabs>
          <w:tab w:val="left" w:pos="0"/>
          <w:tab w:val="left" w:pos="720"/>
        </w:tabs>
        <w:ind w:left="0" w:firstLine="0"/>
      </w:pPr>
      <w:r w:rsidRPr="00DA02ED">
        <w:t>Заказчик поручает, а МГСУ принимает на себя обязательства по оказанию услуг по поиску и подбору кандидатов на имеющиеся вакантные должности, именуемые в дальнейшем «Специалисты», в соответствии с требованиями, указанными Заказчиком в Заявке(-ах), являющейся неотъемлемой частью Договора в виде Приложения.</w:t>
      </w:r>
    </w:p>
    <w:p w:rsidR="00F84350" w:rsidRPr="00DA02ED" w:rsidRDefault="00F84350" w:rsidP="00F84350">
      <w:pPr>
        <w:numPr>
          <w:ilvl w:val="0"/>
          <w:numId w:val="1"/>
        </w:numPr>
        <w:spacing w:before="240" w:after="120"/>
        <w:ind w:left="714" w:right="193" w:hanging="357"/>
        <w:jc w:val="center"/>
        <w:rPr>
          <w:b/>
          <w:bCs/>
          <w:color w:val="000000"/>
        </w:rPr>
      </w:pPr>
      <w:r w:rsidRPr="00DA02ED">
        <w:rPr>
          <w:b/>
          <w:bCs/>
          <w:color w:val="000000"/>
        </w:rPr>
        <w:t>СТОИМОСТЬ УСЛУГ И ПОРЯДОК РАСЧЕТОВ</w:t>
      </w:r>
    </w:p>
    <w:p w:rsidR="00F84350" w:rsidRPr="00DA02ED" w:rsidRDefault="00F84350" w:rsidP="00624F56">
      <w:pPr>
        <w:numPr>
          <w:ilvl w:val="0"/>
          <w:numId w:val="3"/>
        </w:numPr>
        <w:tabs>
          <w:tab w:val="left" w:pos="284"/>
        </w:tabs>
        <w:spacing w:afterLines="40"/>
        <w:ind w:left="0" w:right="-5" w:firstLine="0"/>
        <w:jc w:val="both"/>
        <w:rPr>
          <w:color w:val="000000"/>
        </w:rPr>
      </w:pPr>
      <w:r w:rsidRPr="00DA02ED">
        <w:t xml:space="preserve">Стоимость услуг по поиску и подбору Специалистов указывается в </w:t>
      </w:r>
      <w:r w:rsidR="00894E7B">
        <w:t xml:space="preserve">Прайс-листе </w:t>
      </w:r>
      <w:r w:rsidRPr="00DA02ED">
        <w:t>(Приложение</w:t>
      </w:r>
      <w:r w:rsidR="00894E7B">
        <w:t xml:space="preserve"> №</w:t>
      </w:r>
      <w:r w:rsidR="005B774D">
        <w:t>1</w:t>
      </w:r>
      <w:r w:rsidRPr="00DA02ED">
        <w:t xml:space="preserve">). </w:t>
      </w:r>
    </w:p>
    <w:p w:rsidR="00F84350" w:rsidRPr="00DA02ED" w:rsidRDefault="00F84350" w:rsidP="00F84350">
      <w:pPr>
        <w:pStyle w:val="a5"/>
        <w:numPr>
          <w:ilvl w:val="0"/>
          <w:numId w:val="3"/>
        </w:numPr>
        <w:spacing w:after="40"/>
        <w:ind w:left="0" w:firstLine="0"/>
      </w:pPr>
      <w:r w:rsidRPr="00DA02ED">
        <w:t>Оплата услуг Заказчиком оказанных МГСУ услуг по поиску и подбору специалиста по каждой вакансии настоящего Договора в соответствии с прилагаемой Заявкой осуществляется в течение 3 (трех) банковских дней с момента подписания Акта об оказанных услугах либо окончания срока рассмотрения Акта об оказанных услугах Заказчиком согласно п. 3.7. Договора.</w:t>
      </w:r>
    </w:p>
    <w:p w:rsidR="00F84350" w:rsidRPr="00DA02ED" w:rsidRDefault="00F84350" w:rsidP="00624F56">
      <w:pPr>
        <w:pStyle w:val="2"/>
        <w:numPr>
          <w:ilvl w:val="0"/>
          <w:numId w:val="3"/>
        </w:numPr>
        <w:tabs>
          <w:tab w:val="clear" w:pos="0"/>
          <w:tab w:val="clear" w:pos="720"/>
          <w:tab w:val="left" w:pos="284"/>
        </w:tabs>
        <w:spacing w:afterLines="40"/>
        <w:ind w:left="0" w:firstLine="0"/>
        <w:rPr>
          <w:color w:val="000000"/>
        </w:rPr>
      </w:pPr>
      <w:r w:rsidRPr="00DA02ED">
        <w:t xml:space="preserve">Оплата услуг Заказчиком осуществляется путем перечисления </w:t>
      </w:r>
      <w:r w:rsidRPr="00DA02ED">
        <w:rPr>
          <w:color w:val="000000"/>
        </w:rPr>
        <w:t>на расчетный счет МГСУ стоимости услуг согласно пункту 2.1 настоящего договора, платежным поручением. Датой оплаты Услуг МГСУ со стороны Заказчика считается дата поступления соответствующих денежных средств на расчетный счет МГСУ в банке, клиентом которого он является.</w:t>
      </w:r>
    </w:p>
    <w:p w:rsidR="00F84350" w:rsidRPr="00DA02ED" w:rsidRDefault="00F84350" w:rsidP="00F84350">
      <w:pPr>
        <w:numPr>
          <w:ilvl w:val="0"/>
          <w:numId w:val="1"/>
        </w:numPr>
        <w:spacing w:before="240" w:after="120"/>
        <w:ind w:left="714" w:hanging="357"/>
        <w:jc w:val="center"/>
        <w:rPr>
          <w:b/>
          <w:bCs/>
        </w:rPr>
      </w:pPr>
      <w:r w:rsidRPr="00DA02ED">
        <w:rPr>
          <w:b/>
          <w:bCs/>
        </w:rPr>
        <w:t>ОБЯЗАННОСТИ СТОРОН</w:t>
      </w:r>
    </w:p>
    <w:p w:rsidR="00F84350" w:rsidRPr="00DA02ED" w:rsidRDefault="00F84350" w:rsidP="00F84350">
      <w:pPr>
        <w:numPr>
          <w:ilvl w:val="0"/>
          <w:numId w:val="4"/>
        </w:numPr>
        <w:tabs>
          <w:tab w:val="left" w:pos="0"/>
        </w:tabs>
        <w:spacing w:after="40"/>
        <w:ind w:left="0" w:firstLine="0"/>
        <w:jc w:val="both"/>
      </w:pPr>
      <w:r w:rsidRPr="00DA02ED">
        <w:t>МГСУ обязуется произвести поиск и подбор Специалистов в соответствии с требованиями Заказчика, указанными в Заявке</w:t>
      </w:r>
      <w:proofErr w:type="gramStart"/>
      <w:r w:rsidRPr="00DA02ED">
        <w:t xml:space="preserve"> (-</w:t>
      </w:r>
      <w:proofErr w:type="gramEnd"/>
      <w:r w:rsidRPr="00DA02ED">
        <w:t>ах) Заказчика (Приложение).</w:t>
      </w:r>
    </w:p>
    <w:p w:rsidR="00F84350" w:rsidRPr="00DA02ED" w:rsidRDefault="00F84350" w:rsidP="00F84350">
      <w:pPr>
        <w:numPr>
          <w:ilvl w:val="0"/>
          <w:numId w:val="4"/>
        </w:numPr>
        <w:spacing w:before="120" w:after="40"/>
        <w:ind w:left="0" w:right="41" w:firstLine="0"/>
        <w:jc w:val="both"/>
      </w:pPr>
      <w:r w:rsidRPr="00DA02ED">
        <w:t>МГСУ обязуется предоставить Заказчику для предварительного ознакомления резюме кандидатов, удовлетворяющих требованиям Заказчика и организовать собеседование с отобранными кандидатами в согласованное с Заказчиком время и при необходимости принять в нем участие.</w:t>
      </w:r>
    </w:p>
    <w:p w:rsidR="00F84350" w:rsidRPr="00DA02ED" w:rsidRDefault="00F84350" w:rsidP="00F84350">
      <w:pPr>
        <w:pStyle w:val="a5"/>
        <w:numPr>
          <w:ilvl w:val="0"/>
          <w:numId w:val="4"/>
        </w:numPr>
        <w:spacing w:after="40"/>
        <w:ind w:left="0" w:firstLine="0"/>
      </w:pPr>
      <w:r w:rsidRPr="00DA02ED">
        <w:t>Заказчик обязуется предоставить МГСУ Заявку(и) с указанием требуемых Специалистов на имеющиеся вакантные должности с перечнем требований, предъявляемых к ним.</w:t>
      </w:r>
    </w:p>
    <w:p w:rsidR="00F84350" w:rsidRPr="00DA02ED" w:rsidRDefault="00F84350" w:rsidP="00F84350">
      <w:pPr>
        <w:pStyle w:val="a5"/>
        <w:numPr>
          <w:ilvl w:val="0"/>
          <w:numId w:val="4"/>
        </w:numPr>
        <w:spacing w:after="40"/>
        <w:ind w:left="0" w:firstLine="0"/>
      </w:pPr>
      <w:r w:rsidRPr="00DA02ED">
        <w:t>В течение 3 (трех) рабочих дней после получения резюме кандидата Заказчик обязуется сообщить МГСУ дату, время и адрес проведения собеседования с кандидатом или дать МГСУ обоснованный отказ от представленного кандидата.</w:t>
      </w:r>
    </w:p>
    <w:p w:rsidR="00F84350" w:rsidRPr="00DA02ED" w:rsidRDefault="00F84350" w:rsidP="00F84350">
      <w:pPr>
        <w:numPr>
          <w:ilvl w:val="0"/>
          <w:numId w:val="4"/>
        </w:numPr>
        <w:spacing w:before="120" w:after="40"/>
        <w:ind w:left="0" w:right="41" w:firstLine="0"/>
        <w:jc w:val="both"/>
      </w:pPr>
      <w:r w:rsidRPr="00DA02ED">
        <w:lastRenderedPageBreak/>
        <w:t xml:space="preserve">Заказчик обязуется сообщить МГСУ в течение 5 (пяти) рабочих дней с момента проведения собеседования с кандидатами о своем </w:t>
      </w:r>
      <w:r w:rsidR="002212DD" w:rsidRPr="00DA02ED">
        <w:t>решении,</w:t>
      </w:r>
      <w:r w:rsidRPr="00DA02ED">
        <w:t xml:space="preserve"> о приеме или отказе в приеме на работу кандидатов, представленных МГСУ.</w:t>
      </w:r>
    </w:p>
    <w:p w:rsidR="00F84350" w:rsidRPr="00DA02ED" w:rsidRDefault="00F84350" w:rsidP="00F84350">
      <w:pPr>
        <w:numPr>
          <w:ilvl w:val="0"/>
          <w:numId w:val="4"/>
        </w:numPr>
        <w:spacing w:before="120" w:after="40"/>
        <w:ind w:left="0" w:right="41" w:firstLine="0"/>
        <w:jc w:val="both"/>
      </w:pPr>
      <w:r w:rsidRPr="00DA02ED">
        <w:t>Заказчик обязуется в течение</w:t>
      </w:r>
      <w:r w:rsidRPr="00DA02ED">
        <w:rPr>
          <w:b/>
        </w:rPr>
        <w:t xml:space="preserve"> </w:t>
      </w:r>
      <w:r w:rsidRPr="00DA02ED">
        <w:t>5 (пяти) рабочих дней с момента выхода кандидата на работу рассмотреть, подписать и возвратить МГСУ подписанный и переданный МГСУ Заказчику Акт об оказанных услугах. Дата выхода на работу подобранного МГСУ Специалиста определяется как дата его фактического допущения к работе согласно ст. 61 ТК РФ.</w:t>
      </w:r>
    </w:p>
    <w:p w:rsidR="00F84350" w:rsidRPr="00DA02ED" w:rsidRDefault="00F84350" w:rsidP="00F84350">
      <w:pPr>
        <w:numPr>
          <w:ilvl w:val="0"/>
          <w:numId w:val="4"/>
        </w:numPr>
        <w:spacing w:before="120" w:after="40"/>
        <w:ind w:left="0" w:right="41" w:firstLine="0"/>
        <w:jc w:val="both"/>
      </w:pPr>
      <w:r w:rsidRPr="00DA02ED">
        <w:t>В случае неполучения от Заказчика Университетом подписанного Акта об оказанных услугах либо письменного мотивированного отказа от его подписания в установленный п. 3.6. Договора срок услуги считаются принятыми Заказчиком в полном объеме и подлежат оплате согласно п. 2.2. Договора.</w:t>
      </w:r>
    </w:p>
    <w:p w:rsidR="00F84350" w:rsidRPr="00DA02ED" w:rsidRDefault="00F84350" w:rsidP="00F84350">
      <w:pPr>
        <w:numPr>
          <w:ilvl w:val="0"/>
          <w:numId w:val="4"/>
        </w:numPr>
        <w:spacing w:before="120" w:after="40"/>
        <w:ind w:left="0" w:right="40" w:firstLine="0"/>
        <w:jc w:val="both"/>
      </w:pPr>
      <w:r w:rsidRPr="00DA02ED">
        <w:t>В случае увольнения Специалиста по инициативе Заказчика или по собственному желанию Специалиста, в течение гарантийного срока, составляющего 3 (три) месяца, МГСУ обязуется оказать услуги по подбору нового кандидата на данную должность без взимания дополнительной оплаты. Гарантированная замена уволенного Кандидата осуществляется однократно на основании письменного запроса Заказчика о предоставлении замены с предоставлением доказательств увольнения Специалиста (приказ об увольнении, копия трудовой книжки Специалиста). Гарантированная замена предоставляется Заказчику только при условии получения МГСУ оплаты в полном объеме в сроки, установленные п. 2.2 настоящего Договора.</w:t>
      </w:r>
    </w:p>
    <w:p w:rsidR="00F84350" w:rsidRPr="00DA02ED" w:rsidRDefault="00F84350" w:rsidP="00F84350">
      <w:pPr>
        <w:numPr>
          <w:ilvl w:val="0"/>
          <w:numId w:val="4"/>
        </w:numPr>
        <w:spacing w:before="120" w:after="40"/>
        <w:ind w:left="0" w:right="40" w:firstLine="0"/>
        <w:jc w:val="both"/>
      </w:pPr>
      <w:r w:rsidRPr="00DA02ED">
        <w:t>В случае, если увольнение кандидата явилось следствием фактического ухудшения условий работы со стороны Заказчика по отношению к ранее указанным в Приложении гарантированная замена Заказчику не представляется. Под фактическим ухудшением условий работы понимается: снижение размера заработной платы, изменение должностных обязанностей кандидата без его на то согласия, другие обстоятельства, зная о существовании которых заранее, кандидат не согласился бы работать у Заказчика.</w:t>
      </w:r>
    </w:p>
    <w:p w:rsidR="00F84350" w:rsidRDefault="00F84350" w:rsidP="00F84350">
      <w:pPr>
        <w:numPr>
          <w:ilvl w:val="0"/>
          <w:numId w:val="4"/>
        </w:numPr>
        <w:spacing w:before="120" w:after="40"/>
        <w:ind w:left="0" w:right="40" w:firstLine="0"/>
        <w:jc w:val="both"/>
      </w:pPr>
      <w:r w:rsidRPr="00DA02ED">
        <w:t>Если Заказчик принимает кандидата, направленного МГСУ, на должность, не предусмотренную настоящим Договором, в том числе</w:t>
      </w:r>
      <w:r w:rsidR="00755382">
        <w:t xml:space="preserve">, </w:t>
      </w:r>
      <w:r w:rsidRPr="00DA02ED">
        <w:t xml:space="preserve"> как временного работника, или заключает с кандидатом договор гражданско-правового характера, или рекомендует такого кандидата для трудоустройства иным (дочерним, партнёрским и т.д.) физическим и юридическим лицам, что приводит к трудоустройству кандидата, то считается, что МГСУ выполнил свои обязательства по оказанию услуг</w:t>
      </w:r>
      <w:r w:rsidR="00755382">
        <w:t xml:space="preserve"> </w:t>
      </w:r>
      <w:r w:rsidRPr="00DA02ED">
        <w:t xml:space="preserve"> согласно настоящему договору в полном объеме. При этом Стороны подписывают Акт об оказанных услугах согласно п. 3.6., 3.7. Договора, в соответствии с которым Заказчик обязан оплатить услуги МГСУ.</w:t>
      </w:r>
    </w:p>
    <w:p w:rsidR="005E428F" w:rsidRPr="00DA02ED" w:rsidRDefault="005E428F" w:rsidP="005E428F">
      <w:pPr>
        <w:numPr>
          <w:ilvl w:val="0"/>
          <w:numId w:val="4"/>
        </w:numPr>
        <w:spacing w:before="120" w:after="40"/>
        <w:ind w:left="0" w:right="40" w:firstLine="0"/>
        <w:jc w:val="both"/>
      </w:pPr>
      <w:r>
        <w:t xml:space="preserve">В случае если ни один из представленных кандидатов не будет допущен Заказчиком к работе, рекомендован для принятия на работу согласно п.3.10. услуги по настоящему Договору считаются </w:t>
      </w:r>
      <w:proofErr w:type="spellStart"/>
      <w:r>
        <w:t>неоказанными</w:t>
      </w:r>
      <w:proofErr w:type="spellEnd"/>
      <w:r>
        <w:t xml:space="preserve"> и оплате не подлежат. </w:t>
      </w:r>
    </w:p>
    <w:p w:rsidR="00F84350" w:rsidRPr="00DA02ED" w:rsidRDefault="00F84350" w:rsidP="00F84350">
      <w:pPr>
        <w:pStyle w:val="a5"/>
        <w:numPr>
          <w:ilvl w:val="0"/>
          <w:numId w:val="1"/>
        </w:numPr>
        <w:tabs>
          <w:tab w:val="left" w:pos="3640"/>
        </w:tabs>
        <w:spacing w:before="240" w:after="120"/>
        <w:ind w:left="714" w:hanging="357"/>
        <w:jc w:val="center"/>
        <w:rPr>
          <w:b/>
          <w:bCs/>
        </w:rPr>
      </w:pPr>
      <w:r w:rsidRPr="00DA02ED">
        <w:rPr>
          <w:b/>
          <w:bCs/>
        </w:rPr>
        <w:t>ОТВЕТСТВЕННОСТЬ СТОРОН</w:t>
      </w:r>
    </w:p>
    <w:p w:rsidR="00F84350" w:rsidRPr="00DA02ED" w:rsidRDefault="00F84350" w:rsidP="00624F56">
      <w:pPr>
        <w:pStyle w:val="3"/>
        <w:numPr>
          <w:ilvl w:val="0"/>
          <w:numId w:val="5"/>
        </w:numPr>
        <w:tabs>
          <w:tab w:val="left" w:pos="-180"/>
        </w:tabs>
        <w:spacing w:afterLines="40"/>
        <w:ind w:left="0" w:right="193" w:firstLine="0"/>
        <w:jc w:val="both"/>
        <w:rPr>
          <w:color w:val="000000"/>
          <w:sz w:val="24"/>
          <w:szCs w:val="24"/>
        </w:rPr>
      </w:pPr>
      <w:r w:rsidRPr="00DA02ED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84350" w:rsidRPr="00DA02ED" w:rsidRDefault="00F84350" w:rsidP="00624F56">
      <w:pPr>
        <w:numPr>
          <w:ilvl w:val="0"/>
          <w:numId w:val="5"/>
        </w:numPr>
        <w:spacing w:afterLines="40"/>
        <w:ind w:left="0" w:firstLine="0"/>
        <w:jc w:val="both"/>
        <w:rPr>
          <w:color w:val="000000"/>
        </w:rPr>
      </w:pPr>
      <w:r w:rsidRPr="00DA02ED">
        <w:rPr>
          <w:color w:val="000000"/>
        </w:rPr>
        <w:t xml:space="preserve">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</w:t>
      </w:r>
      <w:r w:rsidR="005E428F">
        <w:rPr>
          <w:color w:val="000000"/>
        </w:rPr>
        <w:t>по месту нахождения Истца</w:t>
      </w:r>
      <w:r w:rsidRPr="00DA02ED">
        <w:rPr>
          <w:color w:val="000000"/>
        </w:rPr>
        <w:t>.</w:t>
      </w:r>
    </w:p>
    <w:p w:rsidR="00F84350" w:rsidRPr="00DA02ED" w:rsidRDefault="00F84350" w:rsidP="00F84350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DA02ED">
        <w:rPr>
          <w:color w:val="000000"/>
        </w:rPr>
        <w:lastRenderedPageBreak/>
        <w:t>Сторона, не исполнившая или ненадлежащим образом исполнившая обязательства по настоящему Договору, несет ответственность, если не докажет, что надлежащее исполнение оказалось невозможным вследствие непреодолимой силы, т.е. при чрезвычайных и непредотвратимых при данных условиях обстоятельств (стихийные явления, военные действия и т.п.). Сторонам известно, что в соответствии с п. 3 статьи 401 ГК РФ к таким обстоятельствам, в частности, не относятся нарушение обязанностей контрагента должника, отсутствие у должника необходимых денежных средств. Сторона, не исполнившая или ненадлежащим образом исполнившая обязательства по настоящему Договору вследствие непреодолимой силы, должна уведомить об этом другую сторону в течение 7 (семи) дней, представив письменное подтверждение наступления указанных обстоятельств.</w:t>
      </w:r>
    </w:p>
    <w:p w:rsidR="00F84350" w:rsidRPr="00DA02ED" w:rsidRDefault="00F84350" w:rsidP="00F84350">
      <w:pPr>
        <w:numPr>
          <w:ilvl w:val="0"/>
          <w:numId w:val="1"/>
        </w:numPr>
        <w:spacing w:before="160" w:after="120"/>
        <w:ind w:left="714" w:right="193" w:hanging="357"/>
        <w:jc w:val="center"/>
        <w:rPr>
          <w:b/>
          <w:bCs/>
          <w:color w:val="000000"/>
        </w:rPr>
      </w:pPr>
      <w:r w:rsidRPr="00DA02ED">
        <w:rPr>
          <w:b/>
          <w:bCs/>
          <w:color w:val="000000"/>
        </w:rPr>
        <w:t>ПРОЧИЕ УСЛОВИЯ</w:t>
      </w:r>
    </w:p>
    <w:p w:rsidR="00F84350" w:rsidRPr="00DA02ED" w:rsidRDefault="00F84350" w:rsidP="00624F56">
      <w:pPr>
        <w:pStyle w:val="3"/>
        <w:numPr>
          <w:ilvl w:val="0"/>
          <w:numId w:val="6"/>
        </w:numPr>
        <w:tabs>
          <w:tab w:val="left" w:pos="-180"/>
        </w:tabs>
        <w:spacing w:afterLines="40"/>
        <w:ind w:left="0" w:right="193" w:firstLine="357"/>
        <w:jc w:val="both"/>
        <w:rPr>
          <w:color w:val="000000"/>
          <w:sz w:val="24"/>
          <w:szCs w:val="24"/>
        </w:rPr>
      </w:pPr>
      <w:r w:rsidRPr="00DA02ED">
        <w:rPr>
          <w:color w:val="000000"/>
          <w:sz w:val="24"/>
          <w:szCs w:val="24"/>
        </w:rPr>
        <w:t>Настоящий Договор вступает в силу с момента подписания уполномоченными представителями Сторон и действует до надлежащего исполнения Сторонами своих обязательств по нему.</w:t>
      </w:r>
    </w:p>
    <w:p w:rsidR="00F84350" w:rsidRPr="00DA02ED" w:rsidRDefault="00F84350" w:rsidP="00624F56">
      <w:pPr>
        <w:pStyle w:val="3"/>
        <w:numPr>
          <w:ilvl w:val="0"/>
          <w:numId w:val="6"/>
        </w:numPr>
        <w:tabs>
          <w:tab w:val="left" w:pos="0"/>
        </w:tabs>
        <w:spacing w:afterLines="40"/>
        <w:ind w:left="0" w:right="21" w:firstLine="357"/>
        <w:jc w:val="both"/>
        <w:rPr>
          <w:color w:val="000000"/>
          <w:sz w:val="24"/>
          <w:szCs w:val="24"/>
        </w:rPr>
      </w:pPr>
      <w:r w:rsidRPr="00DA02ED">
        <w:rPr>
          <w:color w:val="000000"/>
          <w:sz w:val="24"/>
          <w:szCs w:val="24"/>
        </w:rPr>
        <w:t>Условия настоящего Договора имеют одинаковую обязательную силу для Сторон и могут быть изменены и дополнены по взаимному согласию с обязательным составлением Дополнительного соглашения. Дополнительное соглашение с изменениями и дополнениями составляется в двух экземплярах и является неотъемлемой частью настоящего Договора и имеет силу только в случае его подписания уполномоченными представителями Сторон. Стороны устанавливают, что все изменения и дополнения, внесенные в настоящий Договор в одностороннем порядке, не имеют юридической силы.</w:t>
      </w:r>
    </w:p>
    <w:p w:rsidR="00F84350" w:rsidRPr="00DA02ED" w:rsidRDefault="00F84350" w:rsidP="00624F56">
      <w:pPr>
        <w:pStyle w:val="3"/>
        <w:numPr>
          <w:ilvl w:val="0"/>
          <w:numId w:val="6"/>
        </w:numPr>
        <w:tabs>
          <w:tab w:val="left" w:pos="0"/>
        </w:tabs>
        <w:spacing w:afterLines="40"/>
        <w:ind w:left="0" w:right="21" w:firstLine="357"/>
        <w:jc w:val="both"/>
        <w:rPr>
          <w:color w:val="000000"/>
          <w:sz w:val="24"/>
          <w:szCs w:val="24"/>
        </w:rPr>
      </w:pPr>
      <w:r w:rsidRPr="00DA02ED">
        <w:rPr>
          <w:color w:val="000000"/>
          <w:sz w:val="24"/>
          <w:szCs w:val="24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F84350" w:rsidRPr="00DA02ED" w:rsidRDefault="00F84350" w:rsidP="00624F56">
      <w:pPr>
        <w:pStyle w:val="3"/>
        <w:numPr>
          <w:ilvl w:val="0"/>
          <w:numId w:val="6"/>
        </w:numPr>
        <w:tabs>
          <w:tab w:val="left" w:pos="0"/>
        </w:tabs>
        <w:spacing w:afterLines="40"/>
        <w:ind w:left="0" w:right="21" w:firstLine="357"/>
        <w:jc w:val="both"/>
        <w:rPr>
          <w:color w:val="000000"/>
          <w:sz w:val="24"/>
          <w:szCs w:val="24"/>
        </w:rPr>
      </w:pPr>
      <w:r w:rsidRPr="00DA02ED">
        <w:rPr>
          <w:color w:val="000000"/>
          <w:sz w:val="24"/>
          <w:szCs w:val="24"/>
        </w:rPr>
        <w:t>Настоящий Договор составлен в двух подлинных, имеющих равную юридическую силу экземплярах, по одному для каждой из Сторон.</w:t>
      </w:r>
    </w:p>
    <w:p w:rsidR="00F84350" w:rsidRPr="003D4FD6" w:rsidRDefault="00F84350" w:rsidP="00F84350">
      <w:pPr>
        <w:pStyle w:val="a5"/>
        <w:tabs>
          <w:tab w:val="left" w:pos="720"/>
        </w:tabs>
        <w:spacing w:before="240"/>
        <w:jc w:val="center"/>
        <w:rPr>
          <w:b/>
          <w:bCs/>
        </w:rPr>
      </w:pPr>
      <w:r w:rsidRPr="003D4FD6">
        <w:rPr>
          <w:b/>
          <w:bCs/>
        </w:rPr>
        <w:t>6.  ЮРИДИЧЕСКИЕ АДРЕСА И БАНКОВСКИЕ РЕКВИЗИТЫ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4820"/>
      </w:tblGrid>
      <w:tr w:rsidR="00F84350" w:rsidRPr="005E428F" w:rsidTr="00D5297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4350" w:rsidRDefault="00F84350" w:rsidP="00E73346">
            <w:pPr>
              <w:tabs>
                <w:tab w:val="left" w:pos="-180"/>
              </w:tabs>
              <w:spacing w:after="120"/>
              <w:ind w:left="34" w:right="432"/>
              <w:rPr>
                <w:color w:val="000000"/>
                <w:sz w:val="22"/>
                <w:szCs w:val="22"/>
              </w:rPr>
            </w:pPr>
          </w:p>
          <w:p w:rsidR="004A49A2" w:rsidRPr="004A49A2" w:rsidRDefault="004A49A2" w:rsidP="00E73346">
            <w:pPr>
              <w:tabs>
                <w:tab w:val="left" w:pos="-180"/>
              </w:tabs>
              <w:spacing w:after="120"/>
              <w:ind w:left="34" w:right="432"/>
              <w:rPr>
                <w:b/>
                <w:color w:val="000000"/>
                <w:sz w:val="22"/>
                <w:szCs w:val="22"/>
              </w:rPr>
            </w:pPr>
            <w:r w:rsidRPr="004A49A2">
              <w:rPr>
                <w:b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A49A2" w:rsidRDefault="004A49A2" w:rsidP="004A49A2">
            <w:pPr>
              <w:pStyle w:val="ConsPlusNormal"/>
              <w:widowControl/>
              <w:tabs>
                <w:tab w:val="left" w:pos="4032"/>
                <w:tab w:val="left" w:pos="4284"/>
              </w:tabs>
              <w:spacing w:after="120"/>
              <w:ind w:right="72"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A49A2" w:rsidRPr="004A49A2" w:rsidRDefault="004A49A2" w:rsidP="004A49A2">
            <w:pPr>
              <w:pStyle w:val="ConsPlusNormal"/>
              <w:widowControl/>
              <w:tabs>
                <w:tab w:val="left" w:pos="4032"/>
                <w:tab w:val="left" w:pos="4284"/>
              </w:tabs>
              <w:ind w:right="72"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49A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Pr="004A49A2">
              <w:rPr>
                <w:b/>
                <w:szCs w:val="22"/>
              </w:rPr>
              <w:t>:</w:t>
            </w:r>
          </w:p>
          <w:p w:rsidR="004A49A2" w:rsidRPr="004A49A2" w:rsidRDefault="004A49A2" w:rsidP="004A49A2">
            <w:pPr>
              <w:ind w:left="34"/>
              <w:jc w:val="both"/>
              <w:rPr>
                <w:b/>
                <w:sz w:val="20"/>
                <w:szCs w:val="22"/>
              </w:rPr>
            </w:pPr>
            <w:r w:rsidRPr="004A49A2">
              <w:rPr>
                <w:b/>
                <w:sz w:val="20"/>
                <w:szCs w:val="22"/>
              </w:rPr>
              <w:t>ФГБОУ ВПО «МГСУ»</w:t>
            </w:r>
            <w:r w:rsidRPr="004A49A2">
              <w:rPr>
                <w:b/>
                <w:bCs/>
                <w:sz w:val="20"/>
                <w:szCs w:val="22"/>
              </w:rPr>
              <w:t>:</w:t>
            </w:r>
            <w:r w:rsidRPr="004A49A2">
              <w:rPr>
                <w:b/>
                <w:sz w:val="20"/>
                <w:szCs w:val="22"/>
              </w:rPr>
              <w:t xml:space="preserve"> </w:t>
            </w:r>
          </w:p>
          <w:p w:rsidR="004A49A2" w:rsidRPr="004A49A2" w:rsidRDefault="004A49A2" w:rsidP="004A49A2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4A49A2">
              <w:rPr>
                <w:sz w:val="18"/>
                <w:szCs w:val="22"/>
              </w:rPr>
              <w:t>ФГБОУ ВПО «Московский государственный строительный университет»</w:t>
            </w:r>
          </w:p>
          <w:p w:rsidR="004A49A2" w:rsidRPr="004A49A2" w:rsidRDefault="004A49A2" w:rsidP="004A49A2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4A49A2">
              <w:rPr>
                <w:sz w:val="18"/>
                <w:szCs w:val="22"/>
              </w:rPr>
              <w:t>Адрес: 129337, Ярославское шоссе, д. 26</w:t>
            </w:r>
          </w:p>
          <w:p w:rsidR="00757A35" w:rsidRPr="00757A35" w:rsidRDefault="00757A35" w:rsidP="00757A35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 xml:space="preserve">ИНН 7716103391 КПП771601001 УФК по г.Москве (Л/с 20736Х29560 </w:t>
            </w:r>
          </w:p>
          <w:p w:rsidR="00757A35" w:rsidRPr="00757A35" w:rsidRDefault="00757A35" w:rsidP="00757A35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>ФГБОУ ВПО «МГСУ»)</w:t>
            </w:r>
          </w:p>
          <w:p w:rsidR="00757A35" w:rsidRPr="00757A35" w:rsidRDefault="00757A35" w:rsidP="00757A35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>ОГРН 1027700575044 от26.12.2002</w:t>
            </w:r>
          </w:p>
          <w:p w:rsidR="00757A35" w:rsidRPr="00757A35" w:rsidRDefault="00757A35" w:rsidP="00757A35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>БАНК ПОЛУЧЕТЕЛЯ: Отделение 1 Московского ГТУ Банка России г.Москва</w:t>
            </w:r>
          </w:p>
          <w:p w:rsidR="00757A35" w:rsidRPr="00757A35" w:rsidRDefault="00757A35" w:rsidP="00757A35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>БИК 044583001 Р/с 40501810600002000079</w:t>
            </w:r>
          </w:p>
          <w:p w:rsidR="00306DE7" w:rsidRPr="005E428F" w:rsidRDefault="00757A35" w:rsidP="00757A35">
            <w:pPr>
              <w:pStyle w:val="ConsPlusNormal"/>
              <w:widowControl/>
              <w:tabs>
                <w:tab w:val="left" w:pos="4032"/>
                <w:tab w:val="left" w:pos="4284"/>
              </w:tabs>
              <w:ind w:right="72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7A35">
              <w:rPr>
                <w:sz w:val="18"/>
                <w:szCs w:val="22"/>
              </w:rPr>
              <w:t>ОКАТО 45280597000 ОКПО 02066523</w:t>
            </w:r>
          </w:p>
        </w:tc>
      </w:tr>
    </w:tbl>
    <w:p w:rsidR="00D52978" w:rsidRPr="00BB5ABE" w:rsidRDefault="00F84350" w:rsidP="00BB5ABE">
      <w:pPr>
        <w:spacing w:before="240" w:after="120"/>
        <w:jc w:val="center"/>
        <w:rPr>
          <w:b/>
          <w:color w:val="000000"/>
        </w:rPr>
      </w:pPr>
      <w:r w:rsidRPr="003D4FD6">
        <w:rPr>
          <w:b/>
          <w:color w:val="000000"/>
        </w:rPr>
        <w:t>7. ПОДПИСИ СТОРОН</w:t>
      </w:r>
    </w:p>
    <w:p w:rsidR="00BB5ABE" w:rsidRDefault="004A49A2" w:rsidP="00BB5ABE">
      <w:pPr>
        <w:jc w:val="both"/>
      </w:pPr>
      <w:r>
        <w:t>Заказчик</w:t>
      </w:r>
      <w:r w:rsidR="00BB5ABE">
        <w:t xml:space="preserve">:                                                             </w:t>
      </w:r>
      <w:r>
        <w:t xml:space="preserve"> </w:t>
      </w:r>
      <w:r w:rsidR="00BB5ABE">
        <w:t xml:space="preserve">     </w:t>
      </w:r>
      <w:r>
        <w:t>Исполнитель:</w:t>
      </w:r>
    </w:p>
    <w:p w:rsidR="00BB5ABE" w:rsidRDefault="004A49A2" w:rsidP="00BB5ABE">
      <w:r>
        <w:t xml:space="preserve">                                       </w:t>
      </w:r>
      <w:r w:rsidR="00BB5ABE">
        <w:t xml:space="preserve">                                               </w:t>
      </w:r>
      <w:r>
        <w:t>ФГБОУ ВПО «МГСУ»</w:t>
      </w:r>
      <w:r w:rsidR="00BB5ABE">
        <w:t xml:space="preserve">   </w:t>
      </w:r>
    </w:p>
    <w:p w:rsidR="00BB5ABE" w:rsidRDefault="004A49A2" w:rsidP="00BB5ABE">
      <w:pPr>
        <w:jc w:val="both"/>
      </w:pPr>
      <w:r>
        <w:t xml:space="preserve">                                                          </w:t>
      </w:r>
      <w:r w:rsidR="00BB5ABE">
        <w:t xml:space="preserve">                    </w:t>
      </w:r>
      <w:r w:rsidR="00BB5ABE">
        <w:tab/>
      </w:r>
      <w:r>
        <w:t xml:space="preserve">    Проректор по учебной работе</w:t>
      </w:r>
    </w:p>
    <w:p w:rsidR="00BB5ABE" w:rsidRDefault="00BB5ABE" w:rsidP="00BB5ABE">
      <w:pPr>
        <w:jc w:val="both"/>
      </w:pPr>
      <w:r>
        <w:t xml:space="preserve">                                                                           </w:t>
      </w:r>
      <w:r>
        <w:tab/>
      </w:r>
    </w:p>
    <w:p w:rsidR="00BB5ABE" w:rsidRDefault="00BB5ABE" w:rsidP="00BB5ABE">
      <w:r>
        <w:t>________________</w:t>
      </w:r>
      <w:r w:rsidR="004A49A2">
        <w:t xml:space="preserve">                        </w:t>
      </w:r>
      <w:r>
        <w:t xml:space="preserve">                 </w:t>
      </w:r>
      <w:r w:rsidR="004A49A2">
        <w:t xml:space="preserve">              _________________ Е.В. Королев</w:t>
      </w:r>
    </w:p>
    <w:p w:rsidR="00BB5ABE" w:rsidRDefault="00BB5ABE" w:rsidP="00BB5ABE">
      <w:pPr>
        <w:jc w:val="both"/>
      </w:pPr>
      <w:r>
        <w:t xml:space="preserve">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9E2E0C" w:rsidRDefault="00BB5ABE" w:rsidP="00BB5ABE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</w:p>
    <w:p w:rsidR="00757A35" w:rsidRDefault="00757A35" w:rsidP="00BB5ABE">
      <w:pPr>
        <w:jc w:val="both"/>
      </w:pPr>
    </w:p>
    <w:p w:rsidR="00757A35" w:rsidRDefault="00757A35" w:rsidP="00BB5ABE">
      <w:pPr>
        <w:jc w:val="both"/>
      </w:pPr>
    </w:p>
    <w:p w:rsidR="00757A35" w:rsidRDefault="00757A35" w:rsidP="00BB5ABE">
      <w:pPr>
        <w:jc w:val="both"/>
      </w:pPr>
    </w:p>
    <w:p w:rsidR="00D2373A" w:rsidRPr="00894E7B" w:rsidRDefault="00D2373A" w:rsidP="00D2373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894E7B">
        <w:rPr>
          <w:szCs w:val="28"/>
        </w:rPr>
        <w:t>Приложение №</w:t>
      </w:r>
      <w:r>
        <w:rPr>
          <w:szCs w:val="28"/>
        </w:rPr>
        <w:t>1</w:t>
      </w:r>
      <w:r w:rsidRPr="00894E7B">
        <w:rPr>
          <w:szCs w:val="28"/>
        </w:rPr>
        <w:t xml:space="preserve"> к Договору №________от «_____»  ___________________   201</w:t>
      </w:r>
      <w:r>
        <w:rPr>
          <w:szCs w:val="28"/>
        </w:rPr>
        <w:t>2</w:t>
      </w:r>
      <w:r w:rsidRPr="00894E7B">
        <w:rPr>
          <w:szCs w:val="28"/>
        </w:rPr>
        <w:t>г.</w:t>
      </w:r>
    </w:p>
    <w:p w:rsidR="00B66CF8" w:rsidRPr="00B66CF8" w:rsidRDefault="00B66CF8" w:rsidP="00B66CF8">
      <w:pPr>
        <w:rPr>
          <w:b/>
          <w:sz w:val="28"/>
          <w:szCs w:val="28"/>
        </w:rPr>
      </w:pPr>
    </w:p>
    <w:p w:rsidR="00B66CF8" w:rsidRPr="00B66CF8" w:rsidRDefault="00B66CF8" w:rsidP="00B66CF8">
      <w:pPr>
        <w:jc w:val="center"/>
        <w:rPr>
          <w:b/>
          <w:sz w:val="28"/>
          <w:szCs w:val="28"/>
        </w:rPr>
      </w:pPr>
      <w:r w:rsidRPr="00B66CF8">
        <w:rPr>
          <w:b/>
          <w:sz w:val="28"/>
          <w:szCs w:val="28"/>
        </w:rPr>
        <w:t>Стоимость услуг, оказываемых Кадровым агентством «КАСКА»</w:t>
      </w:r>
    </w:p>
    <w:p w:rsidR="00B66CF8" w:rsidRPr="00B66CF8" w:rsidRDefault="00B66CF8" w:rsidP="00B66CF8">
      <w:pPr>
        <w:jc w:val="center"/>
        <w:rPr>
          <w:b/>
          <w:sz w:val="28"/>
          <w:szCs w:val="28"/>
        </w:rPr>
      </w:pPr>
      <w:r w:rsidRPr="00B66CF8">
        <w:rPr>
          <w:b/>
          <w:sz w:val="28"/>
          <w:szCs w:val="28"/>
        </w:rPr>
        <w:t xml:space="preserve"> ФГБОУ ВПО «МГСУ» </w:t>
      </w:r>
    </w:p>
    <w:p w:rsidR="00B66CF8" w:rsidRPr="00B66CF8" w:rsidRDefault="00B66CF8" w:rsidP="00B66CF8">
      <w:pPr>
        <w:jc w:val="center"/>
        <w:rPr>
          <w:b/>
          <w:sz w:val="28"/>
          <w:szCs w:val="28"/>
        </w:rPr>
      </w:pPr>
    </w:p>
    <w:p w:rsidR="00B66CF8" w:rsidRPr="00B66CF8" w:rsidRDefault="00B66CF8" w:rsidP="00B66CF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4253"/>
        <w:gridCol w:w="1738"/>
        <w:gridCol w:w="2551"/>
      </w:tblGrid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b/>
                <w:lang w:eastAsia="en-US"/>
              </w:rPr>
            </w:pPr>
            <w:r w:rsidRPr="00B66CF8">
              <w:rPr>
                <w:b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b/>
                <w:lang w:eastAsia="en-US"/>
              </w:rPr>
            </w:pPr>
            <w:r w:rsidRPr="00B66CF8">
              <w:rPr>
                <w:b/>
                <w:lang w:eastAsia="en-US"/>
              </w:rPr>
              <w:t>Наименование услуги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b/>
                <w:lang w:eastAsia="en-US"/>
              </w:rPr>
            </w:pPr>
            <w:r w:rsidRPr="00B66CF8">
              <w:rPr>
                <w:b/>
                <w:lang w:eastAsia="en-US"/>
              </w:rPr>
              <w:t xml:space="preserve">Кол-во </w:t>
            </w:r>
          </w:p>
          <w:p w:rsidR="00B66CF8" w:rsidRPr="00B66CF8" w:rsidRDefault="00B66CF8" w:rsidP="00B66CF8">
            <w:pPr>
              <w:spacing w:line="276" w:lineRule="auto"/>
              <w:rPr>
                <w:b/>
                <w:lang w:eastAsia="en-US"/>
              </w:rPr>
            </w:pPr>
            <w:r w:rsidRPr="00B66CF8">
              <w:rPr>
                <w:b/>
                <w:lang w:eastAsia="en-US"/>
              </w:rPr>
              <w:t xml:space="preserve">(в ед.)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b/>
                <w:lang w:eastAsia="en-US"/>
              </w:rPr>
            </w:pPr>
            <w:r w:rsidRPr="00B66CF8">
              <w:rPr>
                <w:b/>
                <w:lang w:eastAsia="en-US"/>
              </w:rPr>
              <w:t>Стоимость (руб.)</w:t>
            </w:r>
          </w:p>
          <w:p w:rsidR="00B66CF8" w:rsidRPr="00B66CF8" w:rsidRDefault="00B66CF8" w:rsidP="00B66CF8">
            <w:pPr>
              <w:spacing w:line="276" w:lineRule="auto"/>
              <w:rPr>
                <w:b/>
                <w:lang w:eastAsia="en-US"/>
              </w:rPr>
            </w:pPr>
            <w:r w:rsidRPr="00B66CF8">
              <w:rPr>
                <w:b/>
                <w:lang w:eastAsia="en-US"/>
              </w:rPr>
              <w:t xml:space="preserve">в т.ч. НДС </w:t>
            </w:r>
          </w:p>
        </w:tc>
      </w:tr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6C4DA3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 xml:space="preserve">Подбор персонала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 xml:space="preserve">1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6C4DA3" w:rsidP="00B66C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B66CF8" w:rsidRPr="00B66CF8">
              <w:rPr>
                <w:lang w:eastAsia="en-US"/>
              </w:rPr>
              <w:t xml:space="preserve"> 000</w:t>
            </w:r>
          </w:p>
        </w:tc>
      </w:tr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Подбор персонала с опытом работы от 2-х лет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 xml:space="preserve">1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1379C1" w:rsidP="00B66C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B66CF8" w:rsidRPr="00B66CF8">
              <w:rPr>
                <w:lang w:eastAsia="en-US"/>
              </w:rPr>
              <w:t xml:space="preserve">20% от суммы п.1 или п.3 за каждые два года опыта работы в строительной отрасли  </w:t>
            </w:r>
          </w:p>
        </w:tc>
      </w:tr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6C4DA3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 xml:space="preserve">Подбор </w:t>
            </w:r>
            <w:r w:rsidR="006C4DA3">
              <w:rPr>
                <w:lang w:eastAsia="en-US"/>
              </w:rPr>
              <w:t>специалиста со знанием иностранного языка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1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6C4DA3" w:rsidP="00B66C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B66CF8" w:rsidRPr="00B66CF8">
              <w:rPr>
                <w:lang w:eastAsia="en-US"/>
              </w:rPr>
              <w:t xml:space="preserve"> 000</w:t>
            </w:r>
          </w:p>
        </w:tc>
      </w:tr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 xml:space="preserve">Участие в ярмарке вакансий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1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 xml:space="preserve">15 000 </w:t>
            </w:r>
          </w:p>
        </w:tc>
      </w:tr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Размещение вакансий от компаний-работодателей в газете «Строительные кадры»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</w:p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 xml:space="preserve">1 шт. </w:t>
            </w:r>
          </w:p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(в мес.)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</w:p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1000 + 800 руб. (каждая последующая)</w:t>
            </w:r>
          </w:p>
        </w:tc>
      </w:tr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Размещение информации от компаний-работодателей на сайте кадрового агентства «КАСКА»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В течение 1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6 000</w:t>
            </w:r>
          </w:p>
        </w:tc>
      </w:tr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B66CF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Презентация компаний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Аудитория от 30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6C4DA3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1</w:t>
            </w:r>
            <w:r w:rsidR="006C4DA3">
              <w:rPr>
                <w:lang w:eastAsia="en-US"/>
              </w:rPr>
              <w:t>5</w:t>
            </w:r>
            <w:r w:rsidRPr="00B66CF8">
              <w:rPr>
                <w:lang w:eastAsia="en-US"/>
              </w:rPr>
              <w:t xml:space="preserve"> 000</w:t>
            </w:r>
          </w:p>
        </w:tc>
      </w:tr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66CF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 xml:space="preserve">Доступ к  электронной базе данных выпускников МГСУ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В течение 1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6C4DA3" w:rsidP="00B66C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66CF8" w:rsidRPr="00B66CF8">
              <w:rPr>
                <w:lang w:eastAsia="en-US"/>
              </w:rPr>
              <w:t xml:space="preserve"> 000</w:t>
            </w:r>
          </w:p>
        </w:tc>
      </w:tr>
      <w:tr w:rsidR="00B66CF8" w:rsidRPr="00B66CF8" w:rsidTr="00B66C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B66CF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jc w:val="center"/>
              <w:rPr>
                <w:lang w:eastAsia="en-US"/>
              </w:rPr>
            </w:pPr>
            <w:r w:rsidRPr="00B66CF8">
              <w:rPr>
                <w:lang w:eastAsia="en-US"/>
              </w:rPr>
              <w:t>Размещение неограниченного числа вакансий на сайте кадрового агентства «КАСКА»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B66CF8" w:rsidP="00B66CF8">
            <w:pPr>
              <w:spacing w:line="276" w:lineRule="auto"/>
              <w:rPr>
                <w:lang w:eastAsia="en-US"/>
              </w:rPr>
            </w:pPr>
            <w:r w:rsidRPr="00B66CF8">
              <w:rPr>
                <w:lang w:eastAsia="en-US"/>
              </w:rPr>
              <w:t>В течение 1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8" w:rsidRPr="00B66CF8" w:rsidRDefault="006C4DA3" w:rsidP="00B66C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66CF8" w:rsidRPr="00B66CF8">
              <w:rPr>
                <w:lang w:eastAsia="en-US"/>
              </w:rPr>
              <w:t xml:space="preserve"> 000</w:t>
            </w:r>
          </w:p>
        </w:tc>
      </w:tr>
    </w:tbl>
    <w:p w:rsidR="00D2373A" w:rsidRDefault="00D2373A" w:rsidP="00D2373A">
      <w:pPr>
        <w:jc w:val="center"/>
        <w:rPr>
          <w:b/>
          <w:sz w:val="28"/>
          <w:szCs w:val="28"/>
        </w:rPr>
      </w:pPr>
    </w:p>
    <w:p w:rsidR="008531C9" w:rsidRDefault="008531C9" w:rsidP="00D2373A">
      <w:pPr>
        <w:jc w:val="center"/>
        <w:rPr>
          <w:b/>
          <w:sz w:val="28"/>
          <w:szCs w:val="28"/>
        </w:rPr>
      </w:pPr>
    </w:p>
    <w:p w:rsidR="008531C9" w:rsidRDefault="008531C9" w:rsidP="00D2373A">
      <w:pPr>
        <w:jc w:val="center"/>
        <w:rPr>
          <w:b/>
          <w:sz w:val="28"/>
          <w:szCs w:val="28"/>
        </w:rPr>
      </w:pPr>
    </w:p>
    <w:p w:rsidR="008531C9" w:rsidRDefault="008531C9" w:rsidP="00D2373A">
      <w:pPr>
        <w:jc w:val="center"/>
        <w:rPr>
          <w:b/>
          <w:sz w:val="28"/>
          <w:szCs w:val="28"/>
        </w:rPr>
      </w:pPr>
    </w:p>
    <w:p w:rsidR="008531C9" w:rsidRDefault="008531C9" w:rsidP="00D2373A">
      <w:pPr>
        <w:jc w:val="center"/>
        <w:rPr>
          <w:b/>
          <w:sz w:val="28"/>
          <w:szCs w:val="28"/>
        </w:rPr>
      </w:pPr>
    </w:p>
    <w:p w:rsidR="008531C9" w:rsidRDefault="008531C9" w:rsidP="00D2373A">
      <w:pPr>
        <w:jc w:val="center"/>
        <w:rPr>
          <w:b/>
          <w:sz w:val="28"/>
          <w:szCs w:val="28"/>
        </w:rPr>
      </w:pPr>
    </w:p>
    <w:p w:rsidR="00D2373A" w:rsidRDefault="00D2373A" w:rsidP="00D2373A">
      <w:pPr>
        <w:jc w:val="both"/>
      </w:pPr>
      <w:r>
        <w:t>Заказчик:                                                                   Исполнитель:</w:t>
      </w:r>
    </w:p>
    <w:p w:rsidR="00D2373A" w:rsidRDefault="00D2373A" w:rsidP="00D2373A">
      <w:r>
        <w:t xml:space="preserve">                                                                                      ФГБОУ ВПО «МГСУ»   </w:t>
      </w:r>
    </w:p>
    <w:p w:rsidR="00D2373A" w:rsidRDefault="00D2373A" w:rsidP="00D2373A">
      <w:pPr>
        <w:jc w:val="both"/>
      </w:pPr>
      <w:r>
        <w:t xml:space="preserve">                                                                              </w:t>
      </w:r>
      <w:r>
        <w:tab/>
        <w:t xml:space="preserve">    Проректор по учебной работе</w:t>
      </w:r>
    </w:p>
    <w:p w:rsidR="00D2373A" w:rsidRDefault="00D2373A" w:rsidP="00D2373A">
      <w:pPr>
        <w:jc w:val="both"/>
      </w:pPr>
      <w:r>
        <w:t xml:space="preserve">                                                                           </w:t>
      </w:r>
      <w:r>
        <w:tab/>
      </w:r>
    </w:p>
    <w:p w:rsidR="00D2373A" w:rsidRDefault="00D2373A" w:rsidP="00D2373A">
      <w:r>
        <w:t>________________                                                       _________________ Е.В. Королев</w:t>
      </w:r>
    </w:p>
    <w:p w:rsidR="00D2373A" w:rsidRDefault="00D2373A" w:rsidP="00D2373A">
      <w:pPr>
        <w:jc w:val="both"/>
      </w:pPr>
      <w:r>
        <w:t xml:space="preserve">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D2373A" w:rsidRDefault="00D2373A" w:rsidP="00D2373A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</w:p>
    <w:p w:rsidR="00D2373A" w:rsidRDefault="00D2373A" w:rsidP="00D2373A">
      <w:pPr>
        <w:jc w:val="center"/>
        <w:rPr>
          <w:b/>
          <w:sz w:val="28"/>
          <w:szCs w:val="28"/>
        </w:rPr>
      </w:pPr>
    </w:p>
    <w:p w:rsidR="008531C9" w:rsidRDefault="008531C9" w:rsidP="00D2373A">
      <w:pPr>
        <w:jc w:val="center"/>
        <w:rPr>
          <w:b/>
          <w:sz w:val="28"/>
          <w:szCs w:val="28"/>
        </w:rPr>
      </w:pPr>
    </w:p>
    <w:p w:rsidR="00C3127C" w:rsidRDefault="00C3127C" w:rsidP="006630F7">
      <w:pPr>
        <w:jc w:val="center"/>
      </w:pPr>
    </w:p>
    <w:p w:rsidR="006630F7" w:rsidRDefault="006630F7" w:rsidP="006630F7">
      <w:pPr>
        <w:jc w:val="center"/>
      </w:pPr>
      <w:r>
        <w:lastRenderedPageBreak/>
        <w:t>Приложение</w:t>
      </w:r>
      <w:r w:rsidR="00894E7B">
        <w:t xml:space="preserve"> №</w:t>
      </w:r>
      <w:r w:rsidR="00D2373A">
        <w:t>2</w:t>
      </w:r>
      <w:r w:rsidR="00894E7B">
        <w:t xml:space="preserve"> </w:t>
      </w:r>
      <w:r>
        <w:t xml:space="preserve"> к Договору №</w:t>
      </w:r>
      <w:r w:rsidR="00306DE7">
        <w:t>________</w:t>
      </w:r>
      <w:r w:rsidR="00FF7ED3">
        <w:t>от «_____»</w:t>
      </w:r>
      <w:r w:rsidR="003F6D35">
        <w:t xml:space="preserve">  </w:t>
      </w:r>
      <w:r w:rsidR="00306DE7">
        <w:t>___________________</w:t>
      </w:r>
      <w:r w:rsidR="00E834B7">
        <w:t xml:space="preserve"> </w:t>
      </w:r>
      <w:r w:rsidR="003F6D35">
        <w:t xml:space="preserve">  </w:t>
      </w:r>
      <w:r>
        <w:t>20</w:t>
      </w:r>
      <w:r w:rsidR="00B97029">
        <w:t>1</w:t>
      </w:r>
      <w:r w:rsidR="009F39CD">
        <w:t>2</w:t>
      </w:r>
      <w:r>
        <w:t>г.</w:t>
      </w:r>
    </w:p>
    <w:p w:rsidR="006630F7" w:rsidRPr="004A4735" w:rsidRDefault="006630F7" w:rsidP="006630F7">
      <w:pPr>
        <w:jc w:val="center"/>
        <w:rPr>
          <w:sz w:val="22"/>
          <w:szCs w:val="22"/>
        </w:rPr>
      </w:pPr>
    </w:p>
    <w:p w:rsidR="008E6BF3" w:rsidRPr="004A4735" w:rsidRDefault="008E6BF3" w:rsidP="006630F7">
      <w:pPr>
        <w:jc w:val="center"/>
        <w:rPr>
          <w:sz w:val="22"/>
          <w:szCs w:val="22"/>
        </w:rPr>
      </w:pPr>
    </w:p>
    <w:p w:rsidR="00B97029" w:rsidRPr="004A4735" w:rsidRDefault="00B97029" w:rsidP="00B97029">
      <w:pPr>
        <w:spacing w:before="120" w:after="120"/>
        <w:jc w:val="center"/>
        <w:rPr>
          <w:b/>
          <w:sz w:val="22"/>
          <w:szCs w:val="22"/>
        </w:rPr>
      </w:pPr>
      <w:r w:rsidRPr="004A4735">
        <w:rPr>
          <w:b/>
          <w:sz w:val="22"/>
          <w:szCs w:val="22"/>
        </w:rPr>
        <w:t xml:space="preserve">ЗАЯВКА НА ПОДБОР </w:t>
      </w:r>
    </w:p>
    <w:p w:rsidR="004A4735" w:rsidRPr="004A4735" w:rsidRDefault="004A4735" w:rsidP="004A4735">
      <w:pPr>
        <w:rPr>
          <w:b/>
          <w:i/>
          <w:sz w:val="22"/>
          <w:szCs w:val="22"/>
        </w:rPr>
      </w:pPr>
      <w:r w:rsidRPr="004A4735">
        <w:rPr>
          <w:b/>
          <w:i/>
          <w:sz w:val="22"/>
          <w:szCs w:val="22"/>
        </w:rPr>
        <w:t>Описание компании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4961"/>
      </w:tblGrid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Полное название компании*: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b/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Направление деятельности*: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  <w:lang w:val="en-US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Ф.И.О. ответственного за подбор*: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Телефон рабочий*: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Телефон мобильный: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Факс: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  <w:lang w:val="en-US"/>
              </w:rPr>
            </w:pPr>
          </w:p>
        </w:tc>
      </w:tr>
      <w:tr w:rsidR="004A4735" w:rsidRPr="004A4735" w:rsidTr="00672511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Адрес с указанием станции метро: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</w:tbl>
    <w:p w:rsidR="004A4735" w:rsidRPr="004A4735" w:rsidRDefault="004A4735" w:rsidP="004A4735">
      <w:pPr>
        <w:rPr>
          <w:b/>
          <w:i/>
          <w:sz w:val="22"/>
          <w:szCs w:val="22"/>
        </w:rPr>
      </w:pPr>
      <w:r w:rsidRPr="004A4735">
        <w:rPr>
          <w:b/>
          <w:i/>
          <w:sz w:val="22"/>
          <w:szCs w:val="22"/>
        </w:rPr>
        <w:t>Описание вакансии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4961"/>
      </w:tblGrid>
      <w:tr w:rsidR="004A4735" w:rsidRPr="004A4735" w:rsidTr="00672511">
        <w:tc>
          <w:tcPr>
            <w:tcW w:w="9356" w:type="dxa"/>
            <w:gridSpan w:val="2"/>
            <w:shd w:val="clear" w:color="auto" w:fill="auto"/>
            <w:vAlign w:val="center"/>
          </w:tcPr>
          <w:p w:rsidR="004A4735" w:rsidRPr="004A4735" w:rsidRDefault="004A4735" w:rsidP="00306DE7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 xml:space="preserve">  Наименование вакансии</w:t>
            </w:r>
          </w:p>
        </w:tc>
      </w:tr>
      <w:tr w:rsidR="004A4735" w:rsidRPr="004A4735" w:rsidTr="00672511">
        <w:trPr>
          <w:trHeight w:val="461"/>
        </w:trPr>
        <w:tc>
          <w:tcPr>
            <w:tcW w:w="4395" w:type="dxa"/>
            <w:shd w:val="clear" w:color="auto" w:fill="auto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Должностные обязанности*:</w:t>
            </w:r>
          </w:p>
        </w:tc>
        <w:tc>
          <w:tcPr>
            <w:tcW w:w="4961" w:type="dxa"/>
            <w:shd w:val="clear" w:color="auto" w:fill="auto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График работы*: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rPr>
          <w:trHeight w:val="336"/>
        </w:trPr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Командировки*: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rPr>
          <w:trHeight w:val="336"/>
        </w:trPr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Испытательный срок*: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Заработная плата на испытательный срок*: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3C13B6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Заработная плата после испытательного срока*: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Дополнительные выплаты: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Дополнительные условия: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</w:tbl>
    <w:p w:rsidR="004A4735" w:rsidRPr="004A4735" w:rsidRDefault="004A4735" w:rsidP="004A4735">
      <w:pPr>
        <w:rPr>
          <w:b/>
          <w:i/>
          <w:sz w:val="22"/>
          <w:szCs w:val="22"/>
          <w:lang w:val="en-US"/>
        </w:rPr>
      </w:pPr>
      <w:r w:rsidRPr="004A4735">
        <w:rPr>
          <w:b/>
          <w:i/>
          <w:sz w:val="22"/>
          <w:szCs w:val="22"/>
        </w:rPr>
        <w:t>Требования к кандидату</w:t>
      </w:r>
    </w:p>
    <w:p w:rsidR="004A4735" w:rsidRPr="004A4735" w:rsidRDefault="004A4735" w:rsidP="004A4735">
      <w:pPr>
        <w:rPr>
          <w:i/>
          <w:sz w:val="22"/>
          <w:szCs w:val="2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4961"/>
      </w:tblGrid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Возраст: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Пол: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Образование*: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4A4735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Иностранный язык, степень владения: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Необходимые профессиональные навыки*:</w:t>
            </w:r>
          </w:p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Владение ПК (уровень, программы)*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Опыт работы*: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Личностные характеристики: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  <w:tr w:rsidR="004A4735" w:rsidRPr="004A4735" w:rsidTr="00672511">
        <w:tc>
          <w:tcPr>
            <w:tcW w:w="4395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  <w:r w:rsidRPr="004A4735">
              <w:rPr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4735" w:rsidRPr="004A4735" w:rsidRDefault="004A4735" w:rsidP="00672511">
            <w:pPr>
              <w:rPr>
                <w:sz w:val="22"/>
                <w:szCs w:val="22"/>
              </w:rPr>
            </w:pPr>
          </w:p>
        </w:tc>
      </w:tr>
    </w:tbl>
    <w:p w:rsidR="006630F7" w:rsidRPr="004A4735" w:rsidRDefault="006630F7" w:rsidP="006630F7">
      <w:pPr>
        <w:rPr>
          <w:sz w:val="22"/>
          <w:szCs w:val="22"/>
        </w:rPr>
      </w:pPr>
    </w:p>
    <w:p w:rsidR="003C13B6" w:rsidRDefault="003C13B6" w:rsidP="006630F7">
      <w:pPr>
        <w:rPr>
          <w:sz w:val="22"/>
          <w:szCs w:val="22"/>
        </w:rPr>
      </w:pPr>
    </w:p>
    <w:p w:rsidR="00894E7B" w:rsidRPr="008E6BF3" w:rsidRDefault="00894E7B" w:rsidP="006630F7">
      <w:pPr>
        <w:rPr>
          <w:sz w:val="22"/>
          <w:szCs w:val="22"/>
        </w:rPr>
      </w:pPr>
    </w:p>
    <w:p w:rsidR="004A49A2" w:rsidRDefault="004A49A2" w:rsidP="004A49A2">
      <w:pPr>
        <w:jc w:val="both"/>
      </w:pPr>
      <w:r>
        <w:t>Заказчик:                                                                   Исполнитель:</w:t>
      </w:r>
    </w:p>
    <w:p w:rsidR="004A49A2" w:rsidRDefault="004A49A2" w:rsidP="004A49A2">
      <w:r>
        <w:t xml:space="preserve">                                                                                      ФГБОУ ВПО «МГСУ»   </w:t>
      </w:r>
    </w:p>
    <w:p w:rsidR="004A49A2" w:rsidRDefault="004A49A2" w:rsidP="004A49A2">
      <w:pPr>
        <w:jc w:val="both"/>
      </w:pPr>
      <w:r>
        <w:t xml:space="preserve">                                                                              </w:t>
      </w:r>
      <w:r>
        <w:tab/>
        <w:t xml:space="preserve">    Проректор по учебной работе</w:t>
      </w:r>
    </w:p>
    <w:p w:rsidR="004A49A2" w:rsidRDefault="004A49A2" w:rsidP="004A49A2">
      <w:pPr>
        <w:jc w:val="both"/>
      </w:pPr>
      <w:r>
        <w:t xml:space="preserve">                                                                           </w:t>
      </w:r>
      <w:r>
        <w:tab/>
      </w:r>
    </w:p>
    <w:p w:rsidR="004A49A2" w:rsidRDefault="004A49A2" w:rsidP="004A49A2">
      <w:r>
        <w:t>________________                                                       _________________ Е.В. Королев</w:t>
      </w:r>
    </w:p>
    <w:p w:rsidR="004A49A2" w:rsidRDefault="004A49A2" w:rsidP="004A49A2">
      <w:pPr>
        <w:jc w:val="both"/>
      </w:pPr>
      <w:r>
        <w:t xml:space="preserve">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4A49A2" w:rsidRDefault="004A49A2" w:rsidP="004A49A2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</w:p>
    <w:p w:rsidR="00BB5ABE" w:rsidRDefault="00BB5ABE" w:rsidP="006630F7">
      <w:pPr>
        <w:rPr>
          <w:b/>
          <w:sz w:val="22"/>
          <w:szCs w:val="22"/>
        </w:rPr>
      </w:pPr>
    </w:p>
    <w:p w:rsidR="004A49A2" w:rsidRDefault="004A49A2" w:rsidP="006630F7">
      <w:pPr>
        <w:rPr>
          <w:b/>
          <w:sz w:val="22"/>
          <w:szCs w:val="22"/>
        </w:rPr>
      </w:pPr>
    </w:p>
    <w:p w:rsidR="00BB5ABE" w:rsidRDefault="00BB5ABE" w:rsidP="006630F7">
      <w:pPr>
        <w:rPr>
          <w:b/>
          <w:sz w:val="22"/>
          <w:szCs w:val="22"/>
        </w:rPr>
      </w:pPr>
    </w:p>
    <w:p w:rsidR="00406569" w:rsidRDefault="00406569" w:rsidP="006630F7">
      <w:pPr>
        <w:rPr>
          <w:b/>
          <w:sz w:val="22"/>
          <w:szCs w:val="22"/>
        </w:rPr>
      </w:pPr>
    </w:p>
    <w:p w:rsidR="008E6BF3" w:rsidRDefault="008E6BF3" w:rsidP="006630F7">
      <w:pPr>
        <w:rPr>
          <w:b/>
          <w:sz w:val="22"/>
          <w:szCs w:val="22"/>
        </w:rPr>
      </w:pPr>
    </w:p>
    <w:p w:rsidR="008E6BF3" w:rsidRPr="008E6BF3" w:rsidRDefault="008E6BF3" w:rsidP="006630F7">
      <w:pPr>
        <w:rPr>
          <w:b/>
          <w:sz w:val="22"/>
          <w:szCs w:val="22"/>
        </w:rPr>
      </w:pPr>
    </w:p>
    <w:p w:rsidR="00894E7B" w:rsidRDefault="00894E7B" w:rsidP="00894E7B">
      <w:pPr>
        <w:rPr>
          <w:b/>
          <w:sz w:val="22"/>
          <w:szCs w:val="22"/>
        </w:rPr>
      </w:pPr>
    </w:p>
    <w:p w:rsidR="001D6625" w:rsidRPr="00F84350" w:rsidRDefault="00F84350" w:rsidP="00F84350">
      <w:pPr>
        <w:jc w:val="center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lastRenderedPageBreak/>
        <w:t>АКТ</w:t>
      </w:r>
    </w:p>
    <w:p w:rsidR="00F84350" w:rsidRDefault="00F84350" w:rsidP="00F84350">
      <w:pPr>
        <w:jc w:val="center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 xml:space="preserve">Сдачи-приемки </w:t>
      </w:r>
      <w:r w:rsidR="005E428F">
        <w:rPr>
          <w:b/>
          <w:sz w:val="28"/>
          <w:szCs w:val="28"/>
        </w:rPr>
        <w:t>оказанных услуг</w:t>
      </w:r>
    </w:p>
    <w:p w:rsidR="00F84350" w:rsidRDefault="00F84350" w:rsidP="00F84350">
      <w:pPr>
        <w:jc w:val="center"/>
        <w:rPr>
          <w:b/>
          <w:sz w:val="28"/>
          <w:szCs w:val="28"/>
        </w:rPr>
      </w:pPr>
    </w:p>
    <w:p w:rsidR="00F84350" w:rsidRDefault="00F84350" w:rsidP="00F84350">
      <w:pPr>
        <w:jc w:val="center"/>
        <w:rPr>
          <w:b/>
          <w:sz w:val="28"/>
          <w:szCs w:val="28"/>
        </w:rPr>
      </w:pPr>
    </w:p>
    <w:p w:rsidR="00F84350" w:rsidRDefault="00F84350" w:rsidP="00F84350">
      <w:pPr>
        <w:jc w:val="center"/>
        <w:rPr>
          <w:b/>
          <w:sz w:val="28"/>
          <w:szCs w:val="28"/>
        </w:rPr>
      </w:pPr>
    </w:p>
    <w:p w:rsidR="00F84350" w:rsidRDefault="00F84350" w:rsidP="00F84350">
      <w:pPr>
        <w:jc w:val="both"/>
      </w:pPr>
      <w:r>
        <w:t xml:space="preserve">г. </w:t>
      </w:r>
      <w:r w:rsidR="00B97029">
        <w:t xml:space="preserve"> Москва</w:t>
      </w:r>
      <w:r>
        <w:t xml:space="preserve">                                               </w:t>
      </w:r>
      <w:r w:rsidR="00B97029">
        <w:tab/>
      </w:r>
      <w:r w:rsidR="00B97029">
        <w:tab/>
      </w:r>
      <w:r w:rsidR="00B97029">
        <w:tab/>
      </w:r>
      <w:r>
        <w:t>«____</w:t>
      </w:r>
      <w:r w:rsidR="003C13B6">
        <w:t>_</w:t>
      </w:r>
      <w:r w:rsidR="00744E5D">
        <w:t xml:space="preserve">  </w:t>
      </w:r>
      <w:r>
        <w:t>»</w:t>
      </w:r>
      <w:r w:rsidR="003F6D35">
        <w:t xml:space="preserve">  </w:t>
      </w:r>
      <w:r w:rsidR="00744E5D">
        <w:t xml:space="preserve"> </w:t>
      </w:r>
      <w:r w:rsidR="003C13B6">
        <w:t xml:space="preserve"> </w:t>
      </w:r>
      <w:r w:rsidR="00306DE7">
        <w:t>____________</w:t>
      </w:r>
      <w:r w:rsidR="003C13B6">
        <w:t xml:space="preserve"> </w:t>
      </w:r>
      <w:r w:rsidR="003F6D35">
        <w:t xml:space="preserve">  </w:t>
      </w:r>
      <w:r>
        <w:t>20</w:t>
      </w:r>
      <w:r w:rsidR="00B97029">
        <w:t>1</w:t>
      </w:r>
      <w:r w:rsidR="009F39CD">
        <w:t>2</w:t>
      </w:r>
      <w:r>
        <w:t>г.</w:t>
      </w:r>
    </w:p>
    <w:p w:rsidR="00F84350" w:rsidRDefault="00F84350" w:rsidP="00F84350">
      <w:pPr>
        <w:jc w:val="both"/>
      </w:pPr>
    </w:p>
    <w:p w:rsidR="00F84350" w:rsidRDefault="00F84350" w:rsidP="00F84350">
      <w:pPr>
        <w:jc w:val="both"/>
      </w:pPr>
    </w:p>
    <w:p w:rsidR="00F84350" w:rsidRDefault="00F84350" w:rsidP="00F84350">
      <w:pPr>
        <w:jc w:val="both"/>
      </w:pPr>
    </w:p>
    <w:p w:rsidR="00F84350" w:rsidRDefault="00F84350" w:rsidP="00F84350">
      <w:pPr>
        <w:jc w:val="both"/>
      </w:pPr>
    </w:p>
    <w:p w:rsidR="00F84350" w:rsidRDefault="00F84350" w:rsidP="00F84350">
      <w:pPr>
        <w:ind w:firstLine="567"/>
        <w:jc w:val="both"/>
      </w:pPr>
      <w:r>
        <w:t>Мы, нижеподписавшиеся,</w:t>
      </w:r>
      <w:r w:rsidR="00C7576C" w:rsidRPr="00C7576C">
        <w:t xml:space="preserve"> _______________________________», именуемое в дальнейшем «Заказчик», в лице____________________________________, </w:t>
      </w:r>
      <w:r w:rsidR="00C7576C">
        <w:t>действующего на основании Устава __________</w:t>
      </w:r>
      <w:r w:rsidR="003959CC">
        <w:t xml:space="preserve"> </w:t>
      </w:r>
      <w:r w:rsidR="00C7576C" w:rsidRPr="00C7576C">
        <w:t xml:space="preserve"> </w:t>
      </w:r>
      <w:r w:rsidR="00C7576C">
        <w:t xml:space="preserve">с одной стороны </w:t>
      </w:r>
      <w:r>
        <w:t xml:space="preserve"> </w:t>
      </w:r>
      <w:r w:rsidR="00C7576C">
        <w:t xml:space="preserve">и </w:t>
      </w:r>
      <w:r w:rsidR="00130877">
        <w:t>ф</w:t>
      </w:r>
      <w:r w:rsidR="00FF7ED3" w:rsidRPr="00FF7ED3">
        <w:t>едеральное государственное бюджетное образовательное учреждение</w:t>
      </w:r>
      <w:r w:rsidR="00FF7ED3" w:rsidRPr="00DA02ED">
        <w:t xml:space="preserve"> </w:t>
      </w:r>
      <w:r w:rsidRPr="00DA02ED">
        <w:t xml:space="preserve">высшего профессионального образования </w:t>
      </w:r>
      <w:r w:rsidR="00452C50">
        <w:t>«</w:t>
      </w:r>
      <w:r w:rsidRPr="00DA02ED">
        <w:t>Московский государственный строительный университет</w:t>
      </w:r>
      <w:r w:rsidR="00452C50">
        <w:t>»</w:t>
      </w:r>
      <w:r w:rsidRPr="00DA02ED">
        <w:t xml:space="preserve"> (лицензия Федеральной службы по надзору в сфере образования и науки </w:t>
      </w:r>
      <w:r w:rsidR="00C3127C" w:rsidRPr="009A1FD9">
        <w:t>Серия ААА</w:t>
      </w:r>
      <w:r w:rsidR="00D2373A">
        <w:t xml:space="preserve"> </w:t>
      </w:r>
      <w:r w:rsidR="00D2373A" w:rsidRPr="009A1FD9">
        <w:t xml:space="preserve">№ </w:t>
      </w:r>
      <w:r w:rsidR="00D2373A">
        <w:t>002988</w:t>
      </w:r>
      <w:r w:rsidR="00D2373A" w:rsidRPr="009A1FD9">
        <w:t xml:space="preserve"> от 2</w:t>
      </w:r>
      <w:r w:rsidR="00D2373A">
        <w:t>8</w:t>
      </w:r>
      <w:r w:rsidR="00D2373A" w:rsidRPr="009A1FD9">
        <w:t>.0</w:t>
      </w:r>
      <w:r w:rsidR="00D2373A">
        <w:t>4</w:t>
      </w:r>
      <w:r w:rsidR="00D2373A" w:rsidRPr="009A1FD9">
        <w:t>.201</w:t>
      </w:r>
      <w:r w:rsidR="00D2373A">
        <w:t>2</w:t>
      </w:r>
      <w:r w:rsidR="00C3127C" w:rsidRPr="009A1FD9">
        <w:t>г</w:t>
      </w:r>
      <w:r w:rsidR="005F3227" w:rsidRPr="005F3227">
        <w:t xml:space="preserve">.), </w:t>
      </w:r>
      <w:r w:rsidRPr="003D4FD6">
        <w:t>именуе</w:t>
      </w:r>
      <w:r w:rsidRPr="005F3227">
        <w:t>мое</w:t>
      </w:r>
      <w:r w:rsidRPr="003D4FD6">
        <w:t xml:space="preserve"> в дальнейшем «Университет» или «МГСУ»</w:t>
      </w:r>
      <w:r w:rsidR="001C287E" w:rsidRPr="001C287E">
        <w:t xml:space="preserve"> » или «Исполнитель»,</w:t>
      </w:r>
      <w:r w:rsidRPr="003D4FD6">
        <w:t xml:space="preserve">, </w:t>
      </w:r>
      <w:r w:rsidR="003F6D35">
        <w:t xml:space="preserve">в лице </w:t>
      </w:r>
      <w:r w:rsidR="00BB5ABE" w:rsidRPr="00BB5ABE">
        <w:t xml:space="preserve">проректора по учебной работе  Королева Евгения Валерьевича, действующего на основании Доверенности </w:t>
      </w:r>
      <w:r w:rsidR="00A32B21">
        <w:t>№</w:t>
      </w:r>
      <w:r w:rsidR="00A32B21" w:rsidRPr="00A32B21">
        <w:t xml:space="preserve">307-139-1223/8 от 09.10.2012г., </w:t>
      </w:r>
      <w:r w:rsidR="004A49A2">
        <w:t xml:space="preserve"> </w:t>
      </w:r>
      <w:r w:rsidRPr="003D4FD6">
        <w:t>с другой стороны, при совместном упоминании «Стороны»,</w:t>
      </w:r>
      <w:r>
        <w:t xml:space="preserve"> составили настоящий АКТ о том, </w:t>
      </w:r>
      <w:r w:rsidRPr="003D4FD6">
        <w:t xml:space="preserve"> </w:t>
      </w:r>
      <w:r w:rsidR="0051051E">
        <w:t>что согласно Договору</w:t>
      </w:r>
      <w:r>
        <w:t xml:space="preserve"> № </w:t>
      </w:r>
      <w:r w:rsidR="003C13B6">
        <w:t xml:space="preserve">    </w:t>
      </w:r>
      <w:r w:rsidR="00972555">
        <w:t xml:space="preserve"> </w:t>
      </w:r>
      <w:r>
        <w:t>от «_____»</w:t>
      </w:r>
      <w:r w:rsidR="00C12B18">
        <w:t xml:space="preserve"> </w:t>
      </w:r>
      <w:r w:rsidR="00306DE7">
        <w:t>____________</w:t>
      </w:r>
      <w:r w:rsidR="003C13B6">
        <w:t xml:space="preserve"> </w:t>
      </w:r>
      <w:r w:rsidR="003F6D35">
        <w:t xml:space="preserve"> </w:t>
      </w:r>
      <w:r>
        <w:t>20</w:t>
      </w:r>
      <w:r w:rsidR="00B97029">
        <w:t>1</w:t>
      </w:r>
      <w:r w:rsidR="009F39CD">
        <w:t>2</w:t>
      </w:r>
      <w:r>
        <w:t xml:space="preserve">г. работа по оказанию услуг по подбору кандидата на вакансию </w:t>
      </w:r>
      <w:r w:rsidR="00D01BCB">
        <w:t>«</w:t>
      </w:r>
      <w:r w:rsidR="003C13B6">
        <w:t>инженер</w:t>
      </w:r>
      <w:r w:rsidR="00D01BCB">
        <w:t>»</w:t>
      </w:r>
      <w:r w:rsidR="00B97029">
        <w:t xml:space="preserve"> </w:t>
      </w:r>
      <w:r>
        <w:t xml:space="preserve"> выполнена в полном объеме</w:t>
      </w:r>
      <w:r w:rsidR="0051051E">
        <w:t xml:space="preserve"> и в срок, принята Заказчиком. Заказчик не имеет претензий к «МГСУ» по количеству и качеству выполненных работ.</w:t>
      </w:r>
    </w:p>
    <w:p w:rsidR="0051051E" w:rsidRDefault="0051051E" w:rsidP="00F84350">
      <w:pPr>
        <w:ind w:firstLine="567"/>
        <w:jc w:val="both"/>
      </w:pPr>
      <w:r>
        <w:t xml:space="preserve">Согласно условиям Договора сумма оплаты работ составляет </w:t>
      </w:r>
    </w:p>
    <w:p w:rsidR="0051051E" w:rsidRDefault="00C3127C" w:rsidP="00F84350">
      <w:pPr>
        <w:ind w:firstLine="567"/>
        <w:jc w:val="both"/>
      </w:pPr>
      <w:r>
        <w:rPr>
          <w:b/>
        </w:rPr>
        <w:t>…………</w:t>
      </w:r>
      <w:r w:rsidR="009E4894" w:rsidRPr="00306DE7">
        <w:rPr>
          <w:b/>
        </w:rPr>
        <w:t xml:space="preserve"> рублей</w:t>
      </w:r>
      <w:r w:rsidR="0051051E">
        <w:t xml:space="preserve"> (</w:t>
      </w:r>
      <w:r>
        <w:t>………….</w:t>
      </w:r>
      <w:r w:rsidR="009E4894">
        <w:t xml:space="preserve"> рублей</w:t>
      </w:r>
      <w:r w:rsidR="0051051E">
        <w:t>) (включая НДС – 18%).</w:t>
      </w:r>
    </w:p>
    <w:p w:rsidR="0051051E" w:rsidRDefault="0051051E" w:rsidP="00F84350">
      <w:pPr>
        <w:ind w:firstLine="567"/>
        <w:jc w:val="both"/>
      </w:pPr>
      <w:r>
        <w:t>Настоящий Акт является основанием для расчета сторон.</w:t>
      </w:r>
    </w:p>
    <w:p w:rsidR="0051051E" w:rsidRDefault="0051051E" w:rsidP="00F84350">
      <w:pPr>
        <w:ind w:firstLine="567"/>
        <w:jc w:val="both"/>
      </w:pPr>
    </w:p>
    <w:p w:rsidR="0051051E" w:rsidRDefault="0051051E" w:rsidP="00F84350">
      <w:pPr>
        <w:ind w:firstLine="567"/>
        <w:jc w:val="both"/>
      </w:pPr>
    </w:p>
    <w:p w:rsidR="00CE2606" w:rsidRPr="003D4FD6" w:rsidRDefault="00CE2606" w:rsidP="00CE2606">
      <w:pPr>
        <w:pStyle w:val="a5"/>
        <w:tabs>
          <w:tab w:val="left" w:pos="720"/>
        </w:tabs>
        <w:spacing w:before="240"/>
        <w:jc w:val="center"/>
        <w:rPr>
          <w:b/>
          <w:bCs/>
        </w:rPr>
      </w:pPr>
      <w:r w:rsidRPr="003D4FD6">
        <w:rPr>
          <w:b/>
          <w:bCs/>
        </w:rPr>
        <w:t xml:space="preserve">  ЮРИДИЧЕСКИЕ АДРЕСА И БАНКОВСКИЕ РЕКВИЗИТЫ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4820"/>
      </w:tblGrid>
      <w:tr w:rsidR="00CE2606" w:rsidRPr="005E428F" w:rsidTr="00765DD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2606" w:rsidRDefault="00CE2606" w:rsidP="00765DD8">
            <w:pPr>
              <w:tabs>
                <w:tab w:val="left" w:pos="-180"/>
              </w:tabs>
              <w:spacing w:after="120"/>
              <w:ind w:left="34" w:right="432"/>
              <w:rPr>
                <w:color w:val="000000"/>
                <w:sz w:val="22"/>
                <w:szCs w:val="22"/>
              </w:rPr>
            </w:pPr>
          </w:p>
          <w:p w:rsidR="00CE2606" w:rsidRPr="004A49A2" w:rsidRDefault="00CE2606" w:rsidP="00765DD8">
            <w:pPr>
              <w:tabs>
                <w:tab w:val="left" w:pos="-180"/>
              </w:tabs>
              <w:spacing w:after="120"/>
              <w:ind w:left="34" w:right="432"/>
              <w:rPr>
                <w:b/>
                <w:color w:val="000000"/>
                <w:sz w:val="22"/>
                <w:szCs w:val="22"/>
              </w:rPr>
            </w:pPr>
            <w:r w:rsidRPr="004A49A2">
              <w:rPr>
                <w:b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E2606" w:rsidRDefault="00CE2606" w:rsidP="00765DD8">
            <w:pPr>
              <w:pStyle w:val="ConsPlusNormal"/>
              <w:widowControl/>
              <w:tabs>
                <w:tab w:val="left" w:pos="4032"/>
                <w:tab w:val="left" w:pos="4284"/>
              </w:tabs>
              <w:spacing w:after="120"/>
              <w:ind w:right="72"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E2606" w:rsidRPr="004A49A2" w:rsidRDefault="00CE2606" w:rsidP="00765DD8">
            <w:pPr>
              <w:pStyle w:val="ConsPlusNormal"/>
              <w:widowControl/>
              <w:tabs>
                <w:tab w:val="left" w:pos="4032"/>
                <w:tab w:val="left" w:pos="4284"/>
              </w:tabs>
              <w:ind w:right="72"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49A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Pr="004A49A2">
              <w:rPr>
                <w:b/>
                <w:szCs w:val="22"/>
              </w:rPr>
              <w:t>:</w:t>
            </w:r>
          </w:p>
          <w:p w:rsidR="00CE2606" w:rsidRPr="004A49A2" w:rsidRDefault="00CE2606" w:rsidP="00765DD8">
            <w:pPr>
              <w:ind w:left="34"/>
              <w:jc w:val="both"/>
              <w:rPr>
                <w:b/>
                <w:sz w:val="20"/>
                <w:szCs w:val="22"/>
              </w:rPr>
            </w:pPr>
            <w:r w:rsidRPr="004A49A2">
              <w:rPr>
                <w:b/>
                <w:sz w:val="20"/>
                <w:szCs w:val="22"/>
              </w:rPr>
              <w:t>ФГБОУ ВПО «МГСУ»</w:t>
            </w:r>
            <w:r w:rsidRPr="004A49A2">
              <w:rPr>
                <w:b/>
                <w:bCs/>
                <w:sz w:val="20"/>
                <w:szCs w:val="22"/>
              </w:rPr>
              <w:t>:</w:t>
            </w:r>
            <w:r w:rsidRPr="004A49A2">
              <w:rPr>
                <w:b/>
                <w:sz w:val="20"/>
                <w:szCs w:val="22"/>
              </w:rPr>
              <w:t xml:space="preserve"> </w:t>
            </w:r>
          </w:p>
          <w:p w:rsidR="00CE2606" w:rsidRPr="004A49A2" w:rsidRDefault="00CE2606" w:rsidP="00765DD8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4A49A2">
              <w:rPr>
                <w:sz w:val="18"/>
                <w:szCs w:val="22"/>
              </w:rPr>
              <w:t>ФГБОУ ВПО «Московский государственный строительный университет»</w:t>
            </w:r>
          </w:p>
          <w:p w:rsidR="00CE2606" w:rsidRPr="004A49A2" w:rsidRDefault="00CE2606" w:rsidP="00765DD8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4A49A2">
              <w:rPr>
                <w:sz w:val="18"/>
                <w:szCs w:val="22"/>
              </w:rPr>
              <w:t>Адрес: 129337, Ярославское шоссе, д. 26</w:t>
            </w:r>
          </w:p>
          <w:p w:rsidR="00CE2606" w:rsidRPr="00757A35" w:rsidRDefault="00CE2606" w:rsidP="00765DD8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 xml:space="preserve">ИНН 7716103391 КПП771601001 УФК по г.Москве (Л/с 20736Х29560 </w:t>
            </w:r>
          </w:p>
          <w:p w:rsidR="00CE2606" w:rsidRPr="00757A35" w:rsidRDefault="00CE2606" w:rsidP="00765DD8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>ФГБОУ ВПО «МГСУ»)</w:t>
            </w:r>
          </w:p>
          <w:p w:rsidR="00CE2606" w:rsidRPr="00757A35" w:rsidRDefault="00CE2606" w:rsidP="00765DD8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>ОГРН 1027700575044 от26.12.2002</w:t>
            </w:r>
          </w:p>
          <w:p w:rsidR="00CE2606" w:rsidRPr="00757A35" w:rsidRDefault="00CE2606" w:rsidP="00765DD8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>БАНК ПОЛУЧЕТЕЛЯ: Отделение 1 Московского ГТУ Банка России г.Москва</w:t>
            </w:r>
          </w:p>
          <w:p w:rsidR="00CE2606" w:rsidRPr="00757A35" w:rsidRDefault="00CE2606" w:rsidP="00765DD8">
            <w:pPr>
              <w:autoSpaceDE w:val="0"/>
              <w:autoSpaceDN w:val="0"/>
              <w:adjustRightInd w:val="0"/>
              <w:ind w:left="34"/>
              <w:rPr>
                <w:sz w:val="18"/>
                <w:szCs w:val="22"/>
              </w:rPr>
            </w:pPr>
            <w:r w:rsidRPr="00757A35">
              <w:rPr>
                <w:sz w:val="18"/>
                <w:szCs w:val="22"/>
              </w:rPr>
              <w:t>БИК 044583001 Р/с 40501810600002000079</w:t>
            </w:r>
          </w:p>
          <w:p w:rsidR="00CE2606" w:rsidRPr="005E428F" w:rsidRDefault="00CE2606" w:rsidP="00765DD8">
            <w:pPr>
              <w:pStyle w:val="ConsPlusNormal"/>
              <w:widowControl/>
              <w:tabs>
                <w:tab w:val="left" w:pos="4032"/>
                <w:tab w:val="left" w:pos="4284"/>
              </w:tabs>
              <w:ind w:right="72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7A35">
              <w:rPr>
                <w:sz w:val="18"/>
                <w:szCs w:val="22"/>
              </w:rPr>
              <w:t>ОКАТО 45280597000 ОКПО 02066523</w:t>
            </w:r>
          </w:p>
        </w:tc>
      </w:tr>
    </w:tbl>
    <w:p w:rsidR="0051051E" w:rsidRDefault="0051051E" w:rsidP="00F84350">
      <w:pPr>
        <w:ind w:firstLine="567"/>
        <w:jc w:val="both"/>
      </w:pPr>
    </w:p>
    <w:p w:rsidR="0051051E" w:rsidRDefault="0051051E" w:rsidP="00F84350">
      <w:pPr>
        <w:ind w:firstLine="567"/>
        <w:jc w:val="both"/>
      </w:pPr>
    </w:p>
    <w:p w:rsidR="00C7576C" w:rsidRDefault="00C7576C" w:rsidP="00C7576C">
      <w:pPr>
        <w:jc w:val="both"/>
      </w:pPr>
      <w:r>
        <w:t>Заказчик:                                                                   Исполнитель:</w:t>
      </w:r>
    </w:p>
    <w:p w:rsidR="00C7576C" w:rsidRDefault="00C7576C" w:rsidP="00C7576C">
      <w:r>
        <w:t xml:space="preserve">                                                                                      ФГБОУ ВПО «МГСУ»   </w:t>
      </w:r>
    </w:p>
    <w:p w:rsidR="00C7576C" w:rsidRDefault="00C7576C" w:rsidP="00C7576C">
      <w:pPr>
        <w:jc w:val="both"/>
      </w:pPr>
      <w:r>
        <w:t xml:space="preserve">                                                                              </w:t>
      </w:r>
      <w:r>
        <w:tab/>
        <w:t xml:space="preserve">    Проректор по учебной работе</w:t>
      </w:r>
    </w:p>
    <w:p w:rsidR="00C7576C" w:rsidRDefault="00C7576C" w:rsidP="00C7576C">
      <w:pPr>
        <w:jc w:val="both"/>
      </w:pPr>
      <w:r>
        <w:t xml:space="preserve">                                                                           </w:t>
      </w:r>
      <w:r>
        <w:tab/>
      </w:r>
    </w:p>
    <w:p w:rsidR="00C7576C" w:rsidRDefault="00C7576C" w:rsidP="00C7576C">
      <w:r>
        <w:t>________________                                                       _________________ Е.В. Королев</w:t>
      </w:r>
    </w:p>
    <w:p w:rsidR="00C7576C" w:rsidRDefault="00C7576C" w:rsidP="00C7576C">
      <w:pPr>
        <w:jc w:val="both"/>
      </w:pPr>
      <w:r>
        <w:t xml:space="preserve">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C7576C" w:rsidRDefault="00C7576C" w:rsidP="00C7576C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</w:p>
    <w:p w:rsidR="00E874C1" w:rsidRPr="00F84350" w:rsidRDefault="00E874C1" w:rsidP="00F80752">
      <w:pPr>
        <w:jc w:val="both"/>
      </w:pPr>
    </w:p>
    <w:sectPr w:rsidR="00E874C1" w:rsidRPr="00F84350" w:rsidSect="00F843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FD1"/>
    <w:multiLevelType w:val="hybridMultilevel"/>
    <w:tmpl w:val="0EFE6164"/>
    <w:lvl w:ilvl="0" w:tplc="FE8E4914">
      <w:start w:val="1"/>
      <w:numFmt w:val="decimal"/>
      <w:lvlText w:val="5.%1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520BC2"/>
    <w:multiLevelType w:val="hybridMultilevel"/>
    <w:tmpl w:val="C5CE0FB2"/>
    <w:lvl w:ilvl="0" w:tplc="893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DB840074">
      <w:numFmt w:val="none"/>
      <w:lvlText w:val=""/>
      <w:lvlJc w:val="left"/>
      <w:pPr>
        <w:tabs>
          <w:tab w:val="num" w:pos="360"/>
        </w:tabs>
      </w:pPr>
    </w:lvl>
    <w:lvl w:ilvl="2" w:tplc="AC16406C">
      <w:numFmt w:val="none"/>
      <w:lvlText w:val=""/>
      <w:lvlJc w:val="left"/>
      <w:pPr>
        <w:tabs>
          <w:tab w:val="num" w:pos="360"/>
        </w:tabs>
      </w:pPr>
    </w:lvl>
    <w:lvl w:ilvl="3" w:tplc="D2CC6462">
      <w:numFmt w:val="none"/>
      <w:lvlText w:val=""/>
      <w:lvlJc w:val="left"/>
      <w:pPr>
        <w:tabs>
          <w:tab w:val="num" w:pos="360"/>
        </w:tabs>
      </w:pPr>
    </w:lvl>
    <w:lvl w:ilvl="4" w:tplc="5C0A572E">
      <w:numFmt w:val="none"/>
      <w:lvlText w:val=""/>
      <w:lvlJc w:val="left"/>
      <w:pPr>
        <w:tabs>
          <w:tab w:val="num" w:pos="360"/>
        </w:tabs>
      </w:pPr>
    </w:lvl>
    <w:lvl w:ilvl="5" w:tplc="E8860AB2">
      <w:numFmt w:val="none"/>
      <w:lvlText w:val=""/>
      <w:lvlJc w:val="left"/>
      <w:pPr>
        <w:tabs>
          <w:tab w:val="num" w:pos="360"/>
        </w:tabs>
      </w:pPr>
    </w:lvl>
    <w:lvl w:ilvl="6" w:tplc="9662C69C">
      <w:numFmt w:val="none"/>
      <w:lvlText w:val=""/>
      <w:lvlJc w:val="left"/>
      <w:pPr>
        <w:tabs>
          <w:tab w:val="num" w:pos="360"/>
        </w:tabs>
      </w:pPr>
    </w:lvl>
    <w:lvl w:ilvl="7" w:tplc="0C7087B0">
      <w:numFmt w:val="none"/>
      <w:lvlText w:val=""/>
      <w:lvlJc w:val="left"/>
      <w:pPr>
        <w:tabs>
          <w:tab w:val="num" w:pos="360"/>
        </w:tabs>
      </w:pPr>
    </w:lvl>
    <w:lvl w:ilvl="8" w:tplc="E97601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995B14"/>
    <w:multiLevelType w:val="hybridMultilevel"/>
    <w:tmpl w:val="48D21280"/>
    <w:lvl w:ilvl="0" w:tplc="200A7FB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7749"/>
    <w:multiLevelType w:val="multilevel"/>
    <w:tmpl w:val="26666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E57743"/>
    <w:multiLevelType w:val="hybridMultilevel"/>
    <w:tmpl w:val="D7E0258A"/>
    <w:lvl w:ilvl="0" w:tplc="D62E63E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84E6E"/>
    <w:multiLevelType w:val="hybridMultilevel"/>
    <w:tmpl w:val="AA20277C"/>
    <w:lvl w:ilvl="0" w:tplc="D3B09E20">
      <w:start w:val="1"/>
      <w:numFmt w:val="decimal"/>
      <w:lvlText w:val="4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350"/>
    <w:rsid w:val="00034AC9"/>
    <w:rsid w:val="00066273"/>
    <w:rsid w:val="0009653C"/>
    <w:rsid w:val="000A3490"/>
    <w:rsid w:val="00130877"/>
    <w:rsid w:val="00132C2F"/>
    <w:rsid w:val="001379C1"/>
    <w:rsid w:val="001C287E"/>
    <w:rsid w:val="001D6625"/>
    <w:rsid w:val="002212DD"/>
    <w:rsid w:val="002229E6"/>
    <w:rsid w:val="00226CFD"/>
    <w:rsid w:val="00306DE7"/>
    <w:rsid w:val="00367A74"/>
    <w:rsid w:val="003959CC"/>
    <w:rsid w:val="003C13B6"/>
    <w:rsid w:val="003F6D35"/>
    <w:rsid w:val="00406569"/>
    <w:rsid w:val="00452C50"/>
    <w:rsid w:val="004A4735"/>
    <w:rsid w:val="004A49A2"/>
    <w:rsid w:val="004D5AEB"/>
    <w:rsid w:val="0051051E"/>
    <w:rsid w:val="00541C2E"/>
    <w:rsid w:val="005707E0"/>
    <w:rsid w:val="0059475A"/>
    <w:rsid w:val="005A698C"/>
    <w:rsid w:val="005B774D"/>
    <w:rsid w:val="005E428F"/>
    <w:rsid w:val="005F3227"/>
    <w:rsid w:val="00624F56"/>
    <w:rsid w:val="00657602"/>
    <w:rsid w:val="006630F7"/>
    <w:rsid w:val="00672511"/>
    <w:rsid w:val="00684793"/>
    <w:rsid w:val="0068770F"/>
    <w:rsid w:val="006C4DA3"/>
    <w:rsid w:val="007053D1"/>
    <w:rsid w:val="0072004B"/>
    <w:rsid w:val="00744E5D"/>
    <w:rsid w:val="00755382"/>
    <w:rsid w:val="00757A35"/>
    <w:rsid w:val="00773CE7"/>
    <w:rsid w:val="00784126"/>
    <w:rsid w:val="007922EE"/>
    <w:rsid w:val="00793D1E"/>
    <w:rsid w:val="007D275E"/>
    <w:rsid w:val="008509B9"/>
    <w:rsid w:val="008531C9"/>
    <w:rsid w:val="00890C73"/>
    <w:rsid w:val="00894E7B"/>
    <w:rsid w:val="008E6BF3"/>
    <w:rsid w:val="00964B3C"/>
    <w:rsid w:val="00972555"/>
    <w:rsid w:val="009A655F"/>
    <w:rsid w:val="009B30D1"/>
    <w:rsid w:val="009E2E0C"/>
    <w:rsid w:val="009E4894"/>
    <w:rsid w:val="009F39CD"/>
    <w:rsid w:val="00A32B21"/>
    <w:rsid w:val="00A667B5"/>
    <w:rsid w:val="00A679C8"/>
    <w:rsid w:val="00A97D96"/>
    <w:rsid w:val="00B1610D"/>
    <w:rsid w:val="00B47E77"/>
    <w:rsid w:val="00B66CF8"/>
    <w:rsid w:val="00B97029"/>
    <w:rsid w:val="00BB5ABE"/>
    <w:rsid w:val="00BC28BB"/>
    <w:rsid w:val="00C12B18"/>
    <w:rsid w:val="00C3127C"/>
    <w:rsid w:val="00C4146E"/>
    <w:rsid w:val="00C7576C"/>
    <w:rsid w:val="00CE2606"/>
    <w:rsid w:val="00D0147A"/>
    <w:rsid w:val="00D01BCB"/>
    <w:rsid w:val="00D2373A"/>
    <w:rsid w:val="00D52978"/>
    <w:rsid w:val="00D839F1"/>
    <w:rsid w:val="00DC3952"/>
    <w:rsid w:val="00E42B26"/>
    <w:rsid w:val="00E50781"/>
    <w:rsid w:val="00E509D9"/>
    <w:rsid w:val="00E54500"/>
    <w:rsid w:val="00E73346"/>
    <w:rsid w:val="00E834B7"/>
    <w:rsid w:val="00E874C1"/>
    <w:rsid w:val="00EB29D4"/>
    <w:rsid w:val="00F10434"/>
    <w:rsid w:val="00F445A0"/>
    <w:rsid w:val="00F80752"/>
    <w:rsid w:val="00F84350"/>
    <w:rsid w:val="00FA3B66"/>
    <w:rsid w:val="00FC6908"/>
    <w:rsid w:val="00FE2F72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350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84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84350"/>
    <w:pPr>
      <w:jc w:val="both"/>
    </w:pPr>
  </w:style>
  <w:style w:type="character" w:customStyle="1" w:styleId="a6">
    <w:name w:val="Основной текст Знак"/>
    <w:link w:val="a5"/>
    <w:rsid w:val="00F84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84350"/>
    <w:pPr>
      <w:ind w:left="360" w:hanging="525"/>
      <w:jc w:val="both"/>
    </w:pPr>
  </w:style>
  <w:style w:type="character" w:customStyle="1" w:styleId="a8">
    <w:name w:val="Основной текст с отступом Знак"/>
    <w:link w:val="a7"/>
    <w:rsid w:val="00F84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84350"/>
    <w:pPr>
      <w:tabs>
        <w:tab w:val="left" w:pos="0"/>
        <w:tab w:val="left" w:pos="720"/>
      </w:tabs>
      <w:ind w:left="708" w:hanging="708"/>
      <w:jc w:val="both"/>
    </w:pPr>
  </w:style>
  <w:style w:type="character" w:customStyle="1" w:styleId="20">
    <w:name w:val="Основной текст с отступом 2 Знак"/>
    <w:link w:val="2"/>
    <w:rsid w:val="00F84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3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43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rsid w:val="00F84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843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42B2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9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B7F1-2479-474B-82D0-93D062F6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МГСУ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cp:lastModifiedBy>ИСА</cp:lastModifiedBy>
  <cp:revision>7</cp:revision>
  <cp:lastPrinted>2010-05-26T08:15:00Z</cp:lastPrinted>
  <dcterms:created xsi:type="dcterms:W3CDTF">2013-01-15T12:45:00Z</dcterms:created>
  <dcterms:modified xsi:type="dcterms:W3CDTF">2013-02-15T09:33:00Z</dcterms:modified>
</cp:coreProperties>
</file>