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ED" w:rsidRPr="009230B3" w:rsidRDefault="009230B3" w:rsidP="009230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30B3">
        <w:rPr>
          <w:rFonts w:ascii="Times New Roman" w:hAnsi="Times New Roman" w:cs="Times New Roman"/>
          <w:b/>
          <w:sz w:val="24"/>
          <w:szCs w:val="24"/>
        </w:rPr>
        <w:t xml:space="preserve">Трудоемкость и распределение по периодам обучения, формы промежуточной аттестации </w:t>
      </w:r>
      <w:proofErr w:type="gramStart"/>
      <w:r w:rsidRPr="009230B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9230B3">
        <w:rPr>
          <w:rFonts w:ascii="Times New Roman" w:hAnsi="Times New Roman" w:cs="Times New Roman"/>
          <w:b/>
          <w:sz w:val="24"/>
          <w:szCs w:val="24"/>
        </w:rPr>
        <w:t xml:space="preserve"> по факультативным дисциплинам</w:t>
      </w:r>
    </w:p>
    <w:tbl>
      <w:tblPr>
        <w:tblStyle w:val="a3"/>
        <w:tblW w:w="4916" w:type="pct"/>
        <w:tblLook w:val="04A0" w:firstRow="1" w:lastRow="0" w:firstColumn="1" w:lastColumn="0" w:noHBand="0" w:noVBand="1"/>
      </w:tblPr>
      <w:tblGrid>
        <w:gridCol w:w="1561"/>
        <w:gridCol w:w="3225"/>
        <w:gridCol w:w="3373"/>
        <w:gridCol w:w="506"/>
        <w:gridCol w:w="506"/>
        <w:gridCol w:w="1992"/>
        <w:gridCol w:w="523"/>
        <w:gridCol w:w="840"/>
        <w:gridCol w:w="747"/>
        <w:gridCol w:w="695"/>
        <w:gridCol w:w="570"/>
      </w:tblGrid>
      <w:tr w:rsidR="0035400C" w:rsidTr="00226AB4">
        <w:trPr>
          <w:cantSplit/>
          <w:trHeight w:val="282"/>
        </w:trPr>
        <w:tc>
          <w:tcPr>
            <w:tcW w:w="537" w:type="pct"/>
            <w:vMerge w:val="restart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Шифр</w:t>
            </w:r>
          </w:p>
        </w:tc>
        <w:tc>
          <w:tcPr>
            <w:tcW w:w="1109" w:type="pct"/>
            <w:vMerge w:val="restart"/>
            <w:vAlign w:val="center"/>
          </w:tcPr>
          <w:p w:rsidR="0035400C" w:rsidRPr="00364AE1" w:rsidRDefault="0035400C" w:rsidP="003540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 высшего образования</w:t>
            </w:r>
          </w:p>
        </w:tc>
        <w:tc>
          <w:tcPr>
            <w:tcW w:w="1160" w:type="pct"/>
            <w:vMerge w:val="restart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з.е</w:t>
            </w:r>
            <w:proofErr w:type="spellEnd"/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74" w:type="pct"/>
            <w:vMerge w:val="restart"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685" w:type="pct"/>
            <w:vMerge w:val="restart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промежуточной атт</w:t>
            </w:r>
            <w:r w:rsidRPr="00364AE1">
              <w:rPr>
                <w:rFonts w:ascii="Times New Roman" w:eastAsia="Times New Roman" w:hAnsi="Times New Roman" w:cs="Times New Roman"/>
                <w:b/>
                <w:szCs w:val="24"/>
              </w:rPr>
              <w:t>е</w:t>
            </w: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стации</w:t>
            </w:r>
          </w:p>
        </w:tc>
        <w:tc>
          <w:tcPr>
            <w:tcW w:w="1161" w:type="pct"/>
            <w:gridSpan w:val="5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Распределение часов по видам учебных занятий</w:t>
            </w:r>
          </w:p>
        </w:tc>
      </w:tr>
      <w:tr w:rsidR="0035400C" w:rsidTr="00226AB4">
        <w:trPr>
          <w:cantSplit/>
          <w:trHeight w:val="1455"/>
        </w:trPr>
        <w:tc>
          <w:tcPr>
            <w:tcW w:w="537" w:type="pct"/>
            <w:vMerge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pct"/>
            <w:vMerge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0" w:type="pct"/>
            <w:vMerge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" w:type="pct"/>
            <w:vMerge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5" w:type="pct"/>
            <w:vMerge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" w:type="pct"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289" w:type="pct"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</w:t>
            </w:r>
            <w:proofErr w:type="spellEnd"/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занятия</w:t>
            </w:r>
          </w:p>
        </w:tc>
        <w:tc>
          <w:tcPr>
            <w:tcW w:w="257" w:type="pct"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Комп. практикум</w:t>
            </w:r>
          </w:p>
        </w:tc>
        <w:tc>
          <w:tcPr>
            <w:tcW w:w="239" w:type="pct"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Самост</w:t>
            </w:r>
            <w:proofErr w:type="spellEnd"/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Работа</w:t>
            </w:r>
          </w:p>
        </w:tc>
        <w:tc>
          <w:tcPr>
            <w:tcW w:w="196" w:type="pct"/>
            <w:textDirection w:val="btLr"/>
            <w:vAlign w:val="center"/>
          </w:tcPr>
          <w:p w:rsidR="0035400C" w:rsidRPr="00364AE1" w:rsidRDefault="0035400C" w:rsidP="0041153D">
            <w:pPr>
              <w:tabs>
                <w:tab w:val="left" w:pos="1134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4A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</w:t>
            </w:r>
          </w:p>
        </w:tc>
      </w:tr>
      <w:tr w:rsidR="0035400C" w:rsidTr="00226AB4">
        <w:tc>
          <w:tcPr>
            <w:tcW w:w="53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.ФТД.01</w:t>
            </w:r>
          </w:p>
        </w:tc>
        <w:tc>
          <w:tcPr>
            <w:tcW w:w="1109" w:type="pct"/>
            <w:vAlign w:val="center"/>
          </w:tcPr>
          <w:p w:rsidR="0035400C" w:rsidRPr="003A1E62" w:rsidRDefault="0035400C" w:rsidP="003540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бакалавриат, специалитет</w:t>
            </w:r>
          </w:p>
        </w:tc>
        <w:tc>
          <w:tcPr>
            <w:tcW w:w="1160" w:type="pct"/>
            <w:vAlign w:val="center"/>
          </w:tcPr>
          <w:p w:rsidR="0035400C" w:rsidRPr="003A1E62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6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в профессиональной среде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5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00C" w:rsidTr="00226AB4">
        <w:tc>
          <w:tcPr>
            <w:tcW w:w="53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.ФТД.02</w:t>
            </w:r>
          </w:p>
        </w:tc>
        <w:tc>
          <w:tcPr>
            <w:tcW w:w="1109" w:type="pct"/>
            <w:vAlign w:val="center"/>
          </w:tcPr>
          <w:p w:rsidR="0035400C" w:rsidRPr="003A1E62" w:rsidRDefault="0035400C" w:rsidP="003540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бакалавриат, специалитет</w:t>
            </w:r>
          </w:p>
        </w:tc>
        <w:tc>
          <w:tcPr>
            <w:tcW w:w="1160" w:type="pct"/>
            <w:vAlign w:val="center"/>
          </w:tcPr>
          <w:p w:rsidR="0035400C" w:rsidRPr="003A1E62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62">
              <w:rPr>
                <w:rFonts w:ascii="Times New Roman" w:eastAsia="Times New Roman" w:hAnsi="Times New Roman" w:cs="Times New Roman"/>
                <w:sz w:val="24"/>
                <w:szCs w:val="24"/>
              </w:rPr>
              <w:t>3D моделирование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00C" w:rsidTr="00226AB4">
        <w:tc>
          <w:tcPr>
            <w:tcW w:w="537" w:type="pct"/>
            <w:vAlign w:val="center"/>
          </w:tcPr>
          <w:p w:rsidR="0035400C" w:rsidRPr="00DE2A40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.ФТД.02</w:t>
            </w:r>
          </w:p>
        </w:tc>
        <w:tc>
          <w:tcPr>
            <w:tcW w:w="1109" w:type="pct"/>
            <w:vAlign w:val="center"/>
          </w:tcPr>
          <w:p w:rsidR="0035400C" w:rsidRPr="00535A17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бакалариат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магистратура</w:t>
            </w:r>
          </w:p>
        </w:tc>
        <w:tc>
          <w:tcPr>
            <w:tcW w:w="1160" w:type="pct"/>
            <w:vAlign w:val="center"/>
          </w:tcPr>
          <w:p w:rsidR="0035400C" w:rsidRPr="00535A17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5A17">
              <w:rPr>
                <w:rFonts w:ascii="Times New Roman" w:eastAsia="Times New Roman" w:hAnsi="Times New Roman" w:cs="Times New Roman"/>
                <w:sz w:val="24"/>
                <w:szCs w:val="24"/>
              </w:rPr>
              <w:t>Корпоративные информационные системы и технологии, виртуальные организации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vAlign w:val="center"/>
          </w:tcPr>
          <w:p w:rsidR="0035400C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35400C" w:rsidRPr="00DE2A40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35400C" w:rsidRPr="00DE2A40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" w:type="pct"/>
            <w:vAlign w:val="center"/>
          </w:tcPr>
          <w:p w:rsidR="0035400C" w:rsidRPr="00DE2A40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9" w:type="pct"/>
            <w:vAlign w:val="center"/>
          </w:tcPr>
          <w:p w:rsidR="0035400C" w:rsidRPr="00DE2A40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" w:type="pct"/>
            <w:vAlign w:val="center"/>
          </w:tcPr>
          <w:p w:rsidR="0035400C" w:rsidRDefault="0035400C" w:rsidP="00FC3CCF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6AB4" w:rsidTr="00226AB4">
        <w:tc>
          <w:tcPr>
            <w:tcW w:w="537" w:type="pct"/>
            <w:vAlign w:val="center"/>
          </w:tcPr>
          <w:p w:rsidR="00226AB4" w:rsidRPr="00DE2A40" w:rsidRDefault="00226AB4" w:rsidP="00226AB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.ФТД.03</w:t>
            </w:r>
          </w:p>
        </w:tc>
        <w:tc>
          <w:tcPr>
            <w:tcW w:w="1109" w:type="pct"/>
          </w:tcPr>
          <w:p w:rsidR="00226AB4" w:rsidRDefault="00226AB4">
            <w:proofErr w:type="spellStart"/>
            <w:r w:rsidRPr="00994FFB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бакалариат</w:t>
            </w:r>
            <w:proofErr w:type="spellEnd"/>
            <w:r w:rsidRPr="00994FFB">
              <w:rPr>
                <w:rFonts w:ascii="Times New Roman" w:eastAsia="Times New Roman" w:hAnsi="Times New Roman" w:cs="Times New Roman"/>
                <w:sz w:val="24"/>
                <w:szCs w:val="24"/>
              </w:rPr>
              <w:t>, магистратура</w:t>
            </w:r>
          </w:p>
        </w:tc>
        <w:tc>
          <w:tcPr>
            <w:tcW w:w="1160" w:type="pct"/>
            <w:vAlign w:val="center"/>
          </w:tcPr>
          <w:p w:rsidR="00226AB4" w:rsidRPr="003A1E62" w:rsidRDefault="00226AB4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6AB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технологического предпринимательства</w:t>
            </w:r>
          </w:p>
        </w:tc>
        <w:tc>
          <w:tcPr>
            <w:tcW w:w="174" w:type="pct"/>
            <w:vAlign w:val="center"/>
          </w:tcPr>
          <w:p w:rsidR="00226AB4" w:rsidRPr="00DE2A40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vAlign w:val="center"/>
          </w:tcPr>
          <w:p w:rsidR="00226AB4" w:rsidRPr="00DE2A40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vAlign w:val="center"/>
          </w:tcPr>
          <w:p w:rsidR="00226AB4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226AB4" w:rsidRPr="00DE2A40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vAlign w:val="center"/>
          </w:tcPr>
          <w:p w:rsidR="00226AB4" w:rsidRPr="00DE2A40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" w:type="pct"/>
            <w:vAlign w:val="center"/>
          </w:tcPr>
          <w:p w:rsidR="00226AB4" w:rsidRPr="00DE2A40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226AB4" w:rsidRPr="00DE2A40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" w:type="pct"/>
            <w:vAlign w:val="center"/>
          </w:tcPr>
          <w:p w:rsidR="00226AB4" w:rsidRDefault="00226AB4" w:rsidP="00861FB9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00C" w:rsidTr="00226AB4">
        <w:tc>
          <w:tcPr>
            <w:tcW w:w="53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.ФТД.01</w:t>
            </w:r>
          </w:p>
        </w:tc>
        <w:tc>
          <w:tcPr>
            <w:tcW w:w="1109" w:type="pct"/>
            <w:vAlign w:val="center"/>
          </w:tcPr>
          <w:p w:rsidR="0035400C" w:rsidRPr="003A1E62" w:rsidRDefault="0035400C" w:rsidP="003540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160" w:type="pct"/>
            <w:vAlign w:val="center"/>
          </w:tcPr>
          <w:p w:rsidR="0035400C" w:rsidRPr="003A1E62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62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в профессиональной среде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00C" w:rsidTr="00226AB4">
        <w:tc>
          <w:tcPr>
            <w:tcW w:w="53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.ФТД.02</w:t>
            </w:r>
          </w:p>
        </w:tc>
        <w:tc>
          <w:tcPr>
            <w:tcW w:w="1109" w:type="pct"/>
            <w:vAlign w:val="center"/>
          </w:tcPr>
          <w:p w:rsidR="0035400C" w:rsidRPr="003A1E62" w:rsidRDefault="0035400C" w:rsidP="003540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магистратура</w:t>
            </w:r>
          </w:p>
        </w:tc>
        <w:tc>
          <w:tcPr>
            <w:tcW w:w="1160" w:type="pct"/>
            <w:vAlign w:val="center"/>
          </w:tcPr>
          <w:p w:rsidR="0035400C" w:rsidRPr="000F7B9C" w:rsidRDefault="0035400C" w:rsidP="009230B3">
            <w:pPr>
              <w:tabs>
                <w:tab w:val="left" w:pos="1134"/>
              </w:tabs>
              <w:jc w:val="center"/>
              <w:rPr>
                <w:sz w:val="20"/>
                <w:szCs w:val="20"/>
              </w:rPr>
            </w:pPr>
            <w:r w:rsidRPr="003A1E62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Методология научного творчества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5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00C" w:rsidTr="00226AB4">
        <w:tc>
          <w:tcPr>
            <w:tcW w:w="53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.ФТД.01</w:t>
            </w:r>
          </w:p>
        </w:tc>
        <w:tc>
          <w:tcPr>
            <w:tcW w:w="1109" w:type="pct"/>
            <w:vAlign w:val="center"/>
          </w:tcPr>
          <w:p w:rsidR="0035400C" w:rsidRPr="003A1E62" w:rsidRDefault="0035400C" w:rsidP="003540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1160" w:type="pct"/>
            <w:vAlign w:val="center"/>
          </w:tcPr>
          <w:p w:rsidR="0035400C" w:rsidRPr="003A1E62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6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в сфере научной деятельности</w:t>
            </w:r>
          </w:p>
        </w:tc>
        <w:tc>
          <w:tcPr>
            <w:tcW w:w="174" w:type="pct"/>
            <w:vAlign w:val="center"/>
          </w:tcPr>
          <w:p w:rsidR="0035400C" w:rsidRPr="00DE2A40" w:rsidRDefault="00226AB4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5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  <w:vAlign w:val="center"/>
          </w:tcPr>
          <w:p w:rsidR="0035400C" w:rsidRPr="00DE2A40" w:rsidRDefault="00D0543E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35400C" w:rsidRPr="00DE2A40" w:rsidRDefault="00D0543E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400C" w:rsidTr="00226AB4">
        <w:tc>
          <w:tcPr>
            <w:tcW w:w="53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.ФТД.02</w:t>
            </w:r>
          </w:p>
        </w:tc>
        <w:tc>
          <w:tcPr>
            <w:tcW w:w="1109" w:type="pct"/>
            <w:vAlign w:val="center"/>
          </w:tcPr>
          <w:p w:rsidR="0035400C" w:rsidRPr="003A1E62" w:rsidRDefault="0035400C" w:rsidP="0035400C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400C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кадров высшей квалификации</w:t>
            </w:r>
          </w:p>
        </w:tc>
        <w:tc>
          <w:tcPr>
            <w:tcW w:w="1160" w:type="pct"/>
            <w:vAlign w:val="center"/>
          </w:tcPr>
          <w:p w:rsidR="0035400C" w:rsidRPr="003A1E62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1E62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Специальные разделы высшей математики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5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зачёт</w:t>
            </w:r>
          </w:p>
        </w:tc>
        <w:tc>
          <w:tcPr>
            <w:tcW w:w="180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7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" w:type="pct"/>
            <w:vAlign w:val="center"/>
          </w:tcPr>
          <w:p w:rsidR="0035400C" w:rsidRPr="00DE2A40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6" w:type="pct"/>
            <w:vAlign w:val="center"/>
          </w:tcPr>
          <w:p w:rsidR="0035400C" w:rsidRDefault="0035400C" w:rsidP="009230B3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3A5F70" w:rsidRDefault="003A5F70"/>
    <w:sectPr w:rsidR="003A5F70" w:rsidSect="009230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B3" w:rsidRDefault="009230B3" w:rsidP="009230B3">
      <w:pPr>
        <w:spacing w:after="0" w:line="240" w:lineRule="auto"/>
      </w:pPr>
      <w:r>
        <w:separator/>
      </w:r>
    </w:p>
  </w:endnote>
  <w:endnote w:type="continuationSeparator" w:id="0">
    <w:p w:rsidR="009230B3" w:rsidRDefault="009230B3" w:rsidP="0092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B3" w:rsidRDefault="009230B3" w:rsidP="009230B3">
      <w:pPr>
        <w:spacing w:after="0" w:line="240" w:lineRule="auto"/>
      </w:pPr>
      <w:r>
        <w:separator/>
      </w:r>
    </w:p>
  </w:footnote>
  <w:footnote w:type="continuationSeparator" w:id="0">
    <w:p w:rsidR="009230B3" w:rsidRDefault="009230B3" w:rsidP="009230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8ED"/>
    <w:rsid w:val="000008ED"/>
    <w:rsid w:val="00200080"/>
    <w:rsid w:val="00226AB4"/>
    <w:rsid w:val="0035400C"/>
    <w:rsid w:val="00364AE1"/>
    <w:rsid w:val="003A5F70"/>
    <w:rsid w:val="004112CB"/>
    <w:rsid w:val="00535A17"/>
    <w:rsid w:val="00903259"/>
    <w:rsid w:val="009230B3"/>
    <w:rsid w:val="009A15EF"/>
    <w:rsid w:val="00B742B8"/>
    <w:rsid w:val="00D0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0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0B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8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2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30B3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923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30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Саинов Михаил Петрович</dc:creator>
  <cp:lastModifiedBy>osp6</cp:lastModifiedBy>
  <cp:revision>4</cp:revision>
  <cp:lastPrinted>2020-07-31T11:32:00Z</cp:lastPrinted>
  <dcterms:created xsi:type="dcterms:W3CDTF">2020-07-31T11:30:00Z</dcterms:created>
  <dcterms:modified xsi:type="dcterms:W3CDTF">2020-07-31T13:04:00Z</dcterms:modified>
</cp:coreProperties>
</file>